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41FE" w14:textId="071B5876" w:rsidR="004D42FE" w:rsidRPr="00462C52" w:rsidRDefault="004D42FE" w:rsidP="003F750B">
      <w:pPr>
        <w:spacing w:line="240" w:lineRule="auto"/>
        <w:rPr>
          <w:rFonts w:asciiTheme="minorHAnsi" w:hAnsiTheme="minorHAnsi" w:cstheme="minorHAnsi"/>
          <w:b/>
          <w:bCs/>
        </w:rPr>
      </w:pPr>
    </w:p>
    <w:p w14:paraId="4C8A649C" w14:textId="5FB45840" w:rsidR="005968C5" w:rsidRPr="00707E83" w:rsidRDefault="00707E83" w:rsidP="00707E83">
      <w:pPr>
        <w:spacing w:line="240" w:lineRule="auto"/>
        <w:jc w:val="center"/>
        <w:rPr>
          <w:rFonts w:asciiTheme="minorHAnsi" w:hAnsiTheme="minorHAnsi" w:cstheme="minorHAnsi"/>
          <w:b/>
          <w:bCs/>
          <w:sz w:val="28"/>
          <w:szCs w:val="28"/>
        </w:rPr>
      </w:pPr>
      <w:r>
        <w:rPr>
          <w:rFonts w:asciiTheme="minorHAnsi" w:hAnsiTheme="minorHAnsi" w:cstheme="minorHAnsi"/>
          <w:b/>
          <w:bCs/>
          <w:sz w:val="28"/>
          <w:szCs w:val="28"/>
        </w:rPr>
        <w:t xml:space="preserve">Guía </w:t>
      </w:r>
      <w:proofErr w:type="spellStart"/>
      <w:r>
        <w:rPr>
          <w:rFonts w:asciiTheme="minorHAnsi" w:hAnsiTheme="minorHAnsi" w:cstheme="minorHAnsi"/>
          <w:b/>
          <w:bCs/>
          <w:sz w:val="28"/>
          <w:szCs w:val="28"/>
        </w:rPr>
        <w:t>nº</w:t>
      </w:r>
      <w:proofErr w:type="spellEnd"/>
      <w:r>
        <w:rPr>
          <w:rFonts w:asciiTheme="minorHAnsi" w:hAnsiTheme="minorHAnsi" w:cstheme="minorHAnsi"/>
          <w:b/>
          <w:bCs/>
          <w:sz w:val="28"/>
          <w:szCs w:val="28"/>
        </w:rPr>
        <w:t xml:space="preserve"> 3</w:t>
      </w:r>
      <w:r w:rsidR="003F750B" w:rsidRPr="00462C52">
        <w:rPr>
          <w:rFonts w:asciiTheme="minorHAnsi" w:hAnsiTheme="minorHAnsi" w:cstheme="minorHAnsi"/>
          <w:b/>
          <w:bCs/>
          <w:sz w:val="28"/>
          <w:szCs w:val="28"/>
        </w:rPr>
        <w:t xml:space="preserve"> métodos de separación de mezclas </w:t>
      </w:r>
      <w:r w:rsidR="00BE2431" w:rsidRPr="00462C52">
        <w:rPr>
          <w:rFonts w:asciiTheme="minorHAnsi" w:hAnsiTheme="minorHAnsi" w:cstheme="minorHAnsi"/>
          <w:b/>
          <w:bCs/>
          <w:sz w:val="28"/>
          <w:szCs w:val="28"/>
        </w:rPr>
        <w:t xml:space="preserve"> </w:t>
      </w:r>
      <w:r w:rsidR="005968C5" w:rsidRPr="00462C52">
        <w:rPr>
          <w:rFonts w:asciiTheme="minorHAnsi" w:hAnsiTheme="minorHAnsi" w:cstheme="minorHAnsi"/>
          <w:b/>
          <w:bCs/>
        </w:rPr>
        <w:br/>
      </w:r>
    </w:p>
    <w:tbl>
      <w:tblPr>
        <w:tblStyle w:val="Tablaconcuadrcula1"/>
        <w:tblW w:w="0" w:type="auto"/>
        <w:tblLook w:val="04A0" w:firstRow="1" w:lastRow="0" w:firstColumn="1" w:lastColumn="0" w:noHBand="0" w:noVBand="1"/>
      </w:tblPr>
      <w:tblGrid>
        <w:gridCol w:w="2122"/>
        <w:gridCol w:w="6706"/>
      </w:tblGrid>
      <w:tr w:rsidR="005968C5" w:rsidRPr="00462C52" w14:paraId="02897195" w14:textId="77777777" w:rsidTr="003A521B">
        <w:tc>
          <w:tcPr>
            <w:tcW w:w="2122" w:type="dxa"/>
          </w:tcPr>
          <w:p w14:paraId="293A6DEE" w14:textId="77777777" w:rsidR="005968C5" w:rsidRPr="00462C52" w:rsidRDefault="005968C5" w:rsidP="005968C5">
            <w:pPr>
              <w:rPr>
                <w:rFonts w:asciiTheme="minorHAnsi" w:eastAsia="Calibri" w:hAnsiTheme="minorHAnsi" w:cstheme="minorHAnsi"/>
              </w:rPr>
            </w:pPr>
            <w:r w:rsidRPr="00462C52">
              <w:rPr>
                <w:rFonts w:asciiTheme="minorHAnsi" w:eastAsia="Calibri" w:hAnsiTheme="minorHAnsi" w:cstheme="minorHAnsi"/>
              </w:rPr>
              <w:t>Nombre del alumno:</w:t>
            </w:r>
          </w:p>
        </w:tc>
        <w:tc>
          <w:tcPr>
            <w:tcW w:w="6706" w:type="dxa"/>
          </w:tcPr>
          <w:p w14:paraId="419815CF" w14:textId="77777777" w:rsidR="005968C5" w:rsidRPr="00462C52" w:rsidRDefault="005968C5" w:rsidP="005968C5">
            <w:pPr>
              <w:rPr>
                <w:rFonts w:asciiTheme="minorHAnsi" w:eastAsia="Calibri" w:hAnsiTheme="minorHAnsi" w:cstheme="minorHAnsi"/>
              </w:rPr>
            </w:pPr>
          </w:p>
        </w:tc>
      </w:tr>
      <w:tr w:rsidR="005968C5" w:rsidRPr="00462C52" w14:paraId="529A2BBD" w14:textId="77777777" w:rsidTr="003A521B">
        <w:tc>
          <w:tcPr>
            <w:tcW w:w="2122" w:type="dxa"/>
          </w:tcPr>
          <w:p w14:paraId="6DD70A43" w14:textId="77777777" w:rsidR="005968C5" w:rsidRPr="00462C52" w:rsidRDefault="005968C5" w:rsidP="005968C5">
            <w:pPr>
              <w:rPr>
                <w:rFonts w:asciiTheme="minorHAnsi" w:eastAsia="Calibri" w:hAnsiTheme="minorHAnsi" w:cstheme="minorHAnsi"/>
              </w:rPr>
            </w:pPr>
            <w:r w:rsidRPr="00462C52">
              <w:rPr>
                <w:rFonts w:asciiTheme="minorHAnsi" w:eastAsia="Calibri" w:hAnsiTheme="minorHAnsi" w:cstheme="minorHAnsi"/>
              </w:rPr>
              <w:t>Curso:</w:t>
            </w:r>
          </w:p>
        </w:tc>
        <w:tc>
          <w:tcPr>
            <w:tcW w:w="6706" w:type="dxa"/>
          </w:tcPr>
          <w:p w14:paraId="6DB1A1D4" w14:textId="43EAA9CA" w:rsidR="005968C5" w:rsidRPr="00462C52" w:rsidRDefault="003F750B" w:rsidP="005968C5">
            <w:pPr>
              <w:rPr>
                <w:rFonts w:asciiTheme="minorHAnsi" w:eastAsia="Calibri" w:hAnsiTheme="minorHAnsi" w:cstheme="minorHAnsi"/>
                <w:b/>
                <w:bCs/>
              </w:rPr>
            </w:pPr>
            <w:r w:rsidRPr="00462C52">
              <w:rPr>
                <w:rFonts w:asciiTheme="minorHAnsi" w:eastAsia="Calibri" w:hAnsiTheme="minorHAnsi" w:cstheme="minorHAnsi"/>
                <w:b/>
                <w:bCs/>
              </w:rPr>
              <w:t>7</w:t>
            </w:r>
            <w:r w:rsidR="004D42FE" w:rsidRPr="00462C52">
              <w:rPr>
                <w:rFonts w:asciiTheme="minorHAnsi" w:eastAsia="Calibri" w:hAnsiTheme="minorHAnsi" w:cstheme="minorHAnsi"/>
                <w:b/>
                <w:bCs/>
              </w:rPr>
              <w:t xml:space="preserve"> </w:t>
            </w:r>
            <w:r w:rsidRPr="00462C52">
              <w:rPr>
                <w:rFonts w:asciiTheme="minorHAnsi" w:eastAsia="Calibri" w:hAnsiTheme="minorHAnsi" w:cstheme="minorHAnsi"/>
                <w:b/>
                <w:bCs/>
              </w:rPr>
              <w:t xml:space="preserve">BASICO </w:t>
            </w:r>
          </w:p>
        </w:tc>
      </w:tr>
      <w:tr w:rsidR="005968C5" w:rsidRPr="00462C52" w14:paraId="3BECB3E8" w14:textId="77777777" w:rsidTr="003A521B">
        <w:tc>
          <w:tcPr>
            <w:tcW w:w="2122" w:type="dxa"/>
          </w:tcPr>
          <w:p w14:paraId="7F8CD6E2" w14:textId="77777777" w:rsidR="005968C5" w:rsidRPr="00462C52" w:rsidRDefault="005968C5" w:rsidP="005968C5">
            <w:pPr>
              <w:rPr>
                <w:rFonts w:asciiTheme="minorHAnsi" w:eastAsia="Calibri" w:hAnsiTheme="minorHAnsi" w:cstheme="minorHAnsi"/>
              </w:rPr>
            </w:pPr>
            <w:r w:rsidRPr="00462C52">
              <w:rPr>
                <w:rFonts w:asciiTheme="minorHAnsi" w:eastAsia="Calibri" w:hAnsiTheme="minorHAnsi" w:cstheme="minorHAnsi"/>
              </w:rPr>
              <w:t>Fecha de entrega:</w:t>
            </w:r>
          </w:p>
        </w:tc>
        <w:tc>
          <w:tcPr>
            <w:tcW w:w="6706" w:type="dxa"/>
          </w:tcPr>
          <w:p w14:paraId="591CAB83" w14:textId="335A55B0" w:rsidR="005968C5" w:rsidRPr="00462C52" w:rsidRDefault="00A33E2B" w:rsidP="005968C5">
            <w:pPr>
              <w:rPr>
                <w:rFonts w:asciiTheme="minorHAnsi" w:eastAsia="Calibri" w:hAnsiTheme="minorHAnsi" w:cstheme="minorHAnsi"/>
                <w:b/>
                <w:bCs/>
              </w:rPr>
            </w:pPr>
            <w:r>
              <w:rPr>
                <w:rFonts w:asciiTheme="minorHAnsi" w:eastAsia="Calibri" w:hAnsiTheme="minorHAnsi" w:cstheme="minorHAnsi"/>
                <w:b/>
                <w:bCs/>
              </w:rPr>
              <w:t>LUNES</w:t>
            </w:r>
            <w:r w:rsidR="004D42FE" w:rsidRPr="00462C52">
              <w:rPr>
                <w:rFonts w:asciiTheme="minorHAnsi" w:eastAsia="Calibri" w:hAnsiTheme="minorHAnsi" w:cstheme="minorHAnsi"/>
                <w:b/>
                <w:bCs/>
              </w:rPr>
              <w:t xml:space="preserve"> </w:t>
            </w:r>
            <w:r w:rsidR="00114A74">
              <w:rPr>
                <w:rFonts w:asciiTheme="minorHAnsi" w:eastAsia="Calibri" w:hAnsiTheme="minorHAnsi" w:cstheme="minorHAnsi"/>
                <w:b/>
                <w:bCs/>
              </w:rPr>
              <w:t>2</w:t>
            </w:r>
            <w:r w:rsidR="003F750B" w:rsidRPr="00462C52">
              <w:rPr>
                <w:rFonts w:asciiTheme="minorHAnsi" w:eastAsia="Calibri" w:hAnsiTheme="minorHAnsi" w:cstheme="minorHAnsi"/>
                <w:b/>
                <w:bCs/>
              </w:rPr>
              <w:t>6</w:t>
            </w:r>
            <w:r w:rsidR="00BE2431" w:rsidRPr="00462C52">
              <w:rPr>
                <w:rFonts w:asciiTheme="minorHAnsi" w:eastAsia="Calibri" w:hAnsiTheme="minorHAnsi" w:cstheme="minorHAnsi"/>
                <w:b/>
                <w:bCs/>
              </w:rPr>
              <w:t xml:space="preserve"> D</w:t>
            </w:r>
            <w:r w:rsidR="004D42FE" w:rsidRPr="00462C52">
              <w:rPr>
                <w:rFonts w:asciiTheme="minorHAnsi" w:eastAsia="Calibri" w:hAnsiTheme="minorHAnsi" w:cstheme="minorHAnsi"/>
                <w:b/>
                <w:bCs/>
              </w:rPr>
              <w:t xml:space="preserve">E ABRIL </w:t>
            </w:r>
            <w:r w:rsidR="00BE2431" w:rsidRPr="00462C52">
              <w:rPr>
                <w:rFonts w:asciiTheme="minorHAnsi" w:eastAsia="Calibri" w:hAnsiTheme="minorHAnsi" w:cstheme="minorHAnsi"/>
                <w:b/>
                <w:bCs/>
              </w:rPr>
              <w:t xml:space="preserve"> </w:t>
            </w:r>
          </w:p>
        </w:tc>
      </w:tr>
      <w:tr w:rsidR="001855F9" w:rsidRPr="00462C52" w14:paraId="0A6BB40F" w14:textId="77777777" w:rsidTr="003A521B">
        <w:tc>
          <w:tcPr>
            <w:tcW w:w="2122" w:type="dxa"/>
          </w:tcPr>
          <w:p w14:paraId="774B09F1" w14:textId="7C4769C9" w:rsidR="001855F9" w:rsidRPr="00462C52" w:rsidRDefault="001855F9" w:rsidP="005968C5">
            <w:pPr>
              <w:rPr>
                <w:rFonts w:asciiTheme="minorHAnsi" w:eastAsia="Calibri" w:hAnsiTheme="minorHAnsi" w:cstheme="minorHAnsi"/>
              </w:rPr>
            </w:pPr>
            <w:r w:rsidRPr="00462C52">
              <w:rPr>
                <w:rFonts w:asciiTheme="minorHAnsi" w:eastAsia="Calibri" w:hAnsiTheme="minorHAnsi" w:cstheme="minorHAnsi"/>
              </w:rPr>
              <w:t xml:space="preserve">Puntaje Obtenido </w:t>
            </w:r>
          </w:p>
        </w:tc>
        <w:tc>
          <w:tcPr>
            <w:tcW w:w="6706" w:type="dxa"/>
          </w:tcPr>
          <w:p w14:paraId="14C9526C" w14:textId="6CC9EE3B" w:rsidR="001855F9" w:rsidRPr="00462C52" w:rsidRDefault="001855F9" w:rsidP="005968C5">
            <w:pPr>
              <w:rPr>
                <w:rFonts w:asciiTheme="minorHAnsi" w:eastAsia="Calibri" w:hAnsiTheme="minorHAnsi" w:cstheme="minorHAnsi"/>
                <w:b/>
                <w:bCs/>
              </w:rPr>
            </w:pPr>
          </w:p>
        </w:tc>
      </w:tr>
      <w:tr w:rsidR="001855F9" w:rsidRPr="00462C52" w14:paraId="761FD100" w14:textId="77777777" w:rsidTr="003A521B">
        <w:tc>
          <w:tcPr>
            <w:tcW w:w="2122" w:type="dxa"/>
          </w:tcPr>
          <w:p w14:paraId="1490CE28" w14:textId="778EE734" w:rsidR="001855F9" w:rsidRPr="00462C52" w:rsidRDefault="001855F9" w:rsidP="005968C5">
            <w:pPr>
              <w:rPr>
                <w:rFonts w:asciiTheme="minorHAnsi" w:eastAsia="Calibri" w:hAnsiTheme="minorHAnsi" w:cstheme="minorHAnsi"/>
              </w:rPr>
            </w:pPr>
            <w:r w:rsidRPr="00462C52">
              <w:rPr>
                <w:rFonts w:asciiTheme="minorHAnsi" w:eastAsia="Calibri" w:hAnsiTheme="minorHAnsi" w:cstheme="minorHAnsi"/>
              </w:rPr>
              <w:t xml:space="preserve">Puntaje total </w:t>
            </w:r>
          </w:p>
        </w:tc>
        <w:tc>
          <w:tcPr>
            <w:tcW w:w="6706" w:type="dxa"/>
          </w:tcPr>
          <w:p w14:paraId="124181DE" w14:textId="1F7305F6" w:rsidR="001855F9" w:rsidRPr="00462C52" w:rsidRDefault="0000108A" w:rsidP="005968C5">
            <w:pPr>
              <w:rPr>
                <w:rFonts w:asciiTheme="minorHAnsi" w:eastAsia="Calibri" w:hAnsiTheme="minorHAnsi" w:cstheme="minorHAnsi"/>
                <w:b/>
                <w:bCs/>
              </w:rPr>
            </w:pPr>
            <w:r>
              <w:rPr>
                <w:rFonts w:asciiTheme="minorHAnsi" w:eastAsia="Calibri" w:hAnsiTheme="minorHAnsi" w:cstheme="minorHAnsi"/>
                <w:b/>
                <w:bCs/>
              </w:rPr>
              <w:t xml:space="preserve">24 pts. </w:t>
            </w:r>
          </w:p>
        </w:tc>
      </w:tr>
      <w:tr w:rsidR="00B711FF" w:rsidRPr="00462C52" w14:paraId="5A382763" w14:textId="77777777" w:rsidTr="003A521B">
        <w:tc>
          <w:tcPr>
            <w:tcW w:w="2122" w:type="dxa"/>
          </w:tcPr>
          <w:p w14:paraId="5419A940" w14:textId="1B86F412" w:rsidR="00B711FF" w:rsidRPr="00462C52" w:rsidRDefault="00B711FF" w:rsidP="005968C5">
            <w:pPr>
              <w:rPr>
                <w:rFonts w:asciiTheme="minorHAnsi" w:eastAsia="Calibri" w:hAnsiTheme="minorHAnsi" w:cstheme="minorHAnsi"/>
              </w:rPr>
            </w:pPr>
            <w:r w:rsidRPr="00462C52">
              <w:rPr>
                <w:rFonts w:asciiTheme="minorHAnsi" w:eastAsia="Calibri" w:hAnsiTheme="minorHAnsi" w:cstheme="minorHAnsi"/>
              </w:rPr>
              <w:t xml:space="preserve">Porcentaje </w:t>
            </w:r>
          </w:p>
        </w:tc>
        <w:tc>
          <w:tcPr>
            <w:tcW w:w="6706" w:type="dxa"/>
          </w:tcPr>
          <w:p w14:paraId="777EE585" w14:textId="1AA881A8" w:rsidR="00B711FF" w:rsidRPr="00462C52" w:rsidRDefault="00B711FF" w:rsidP="005968C5">
            <w:pPr>
              <w:rPr>
                <w:rFonts w:asciiTheme="minorHAnsi" w:eastAsia="Calibri" w:hAnsiTheme="minorHAnsi" w:cstheme="minorHAnsi"/>
                <w:b/>
                <w:bCs/>
              </w:rPr>
            </w:pPr>
          </w:p>
        </w:tc>
      </w:tr>
      <w:tr w:rsidR="00B711FF" w:rsidRPr="00462C52" w14:paraId="27E7F7B5" w14:textId="77777777" w:rsidTr="003A521B">
        <w:tc>
          <w:tcPr>
            <w:tcW w:w="2122" w:type="dxa"/>
          </w:tcPr>
          <w:p w14:paraId="6BA21F2B" w14:textId="4B76E2CD" w:rsidR="00B711FF" w:rsidRPr="00462C52" w:rsidRDefault="00B711FF" w:rsidP="005968C5">
            <w:pPr>
              <w:rPr>
                <w:rFonts w:asciiTheme="minorHAnsi" w:eastAsia="Calibri" w:hAnsiTheme="minorHAnsi" w:cstheme="minorHAnsi"/>
              </w:rPr>
            </w:pPr>
            <w:r w:rsidRPr="00462C52">
              <w:rPr>
                <w:rFonts w:asciiTheme="minorHAnsi" w:eastAsia="Calibri" w:hAnsiTheme="minorHAnsi" w:cstheme="minorHAnsi"/>
              </w:rPr>
              <w:t xml:space="preserve">Nota </w:t>
            </w:r>
          </w:p>
        </w:tc>
        <w:tc>
          <w:tcPr>
            <w:tcW w:w="6706" w:type="dxa"/>
          </w:tcPr>
          <w:p w14:paraId="4592B2F3" w14:textId="7FB53B5C" w:rsidR="00B711FF" w:rsidRPr="00462C52" w:rsidRDefault="00B711FF" w:rsidP="005968C5">
            <w:pPr>
              <w:rPr>
                <w:rFonts w:asciiTheme="minorHAnsi" w:eastAsia="Calibri" w:hAnsiTheme="minorHAnsi" w:cstheme="minorHAnsi"/>
                <w:b/>
                <w:bCs/>
              </w:rPr>
            </w:pPr>
          </w:p>
        </w:tc>
      </w:tr>
    </w:tbl>
    <w:p w14:paraId="02BE93AB" w14:textId="7BADF14C" w:rsidR="005968C5" w:rsidRPr="00462C52" w:rsidRDefault="005968C5" w:rsidP="005968C5">
      <w:pPr>
        <w:spacing w:after="160" w:line="259" w:lineRule="auto"/>
        <w:rPr>
          <w:rFonts w:asciiTheme="minorHAnsi" w:eastAsia="Calibri" w:hAnsiTheme="minorHAnsi" w:cstheme="minorHAnsi"/>
          <w:b/>
          <w:bCs/>
          <w:u w:val="single"/>
          <w:lang w:eastAsia="en-US"/>
        </w:rPr>
      </w:pPr>
      <w:r w:rsidRPr="00462C52">
        <w:rPr>
          <w:rFonts w:asciiTheme="minorHAnsi" w:eastAsia="Calibri" w:hAnsiTheme="minorHAnsi" w:cstheme="minorHAnsi"/>
          <w:lang w:eastAsia="en-US"/>
        </w:rPr>
        <w:br/>
      </w:r>
      <w:r w:rsidRPr="00462C52">
        <w:rPr>
          <w:rFonts w:asciiTheme="minorHAnsi" w:eastAsia="Calibri" w:hAnsiTheme="minorHAnsi" w:cstheme="minorHAnsi"/>
          <w:b/>
          <w:bCs/>
          <w:u w:val="single"/>
          <w:lang w:eastAsia="en-US"/>
        </w:rPr>
        <w:t>Objetivos evaluado</w:t>
      </w:r>
      <w:r w:rsidR="002D6135" w:rsidRPr="00462C52">
        <w:rPr>
          <w:rFonts w:asciiTheme="minorHAnsi" w:eastAsia="Calibri" w:hAnsiTheme="minorHAnsi" w:cstheme="minorHAnsi"/>
          <w:b/>
          <w:bCs/>
          <w:u w:val="single"/>
          <w:lang w:eastAsia="en-US"/>
        </w:rPr>
        <w:t>s</w:t>
      </w:r>
      <w:r w:rsidRPr="00462C52">
        <w:rPr>
          <w:rFonts w:asciiTheme="minorHAnsi" w:eastAsia="Calibri" w:hAnsiTheme="minorHAnsi" w:cstheme="minorHAnsi"/>
          <w:b/>
          <w:bCs/>
          <w:u w:val="single"/>
          <w:lang w:eastAsia="en-US"/>
        </w:rPr>
        <w:t xml:space="preserve">: </w:t>
      </w:r>
    </w:p>
    <w:tbl>
      <w:tblPr>
        <w:tblStyle w:val="Tablaconcuadrcula1"/>
        <w:tblW w:w="0" w:type="auto"/>
        <w:tblLook w:val="04A0" w:firstRow="1" w:lastRow="0" w:firstColumn="1" w:lastColumn="0" w:noHBand="0" w:noVBand="1"/>
      </w:tblPr>
      <w:tblGrid>
        <w:gridCol w:w="1980"/>
        <w:gridCol w:w="6848"/>
      </w:tblGrid>
      <w:tr w:rsidR="005968C5" w:rsidRPr="00462C52" w14:paraId="60FEC4F6" w14:textId="77777777" w:rsidTr="003A521B">
        <w:tc>
          <w:tcPr>
            <w:tcW w:w="1980" w:type="dxa"/>
          </w:tcPr>
          <w:p w14:paraId="6433A611" w14:textId="36B9E1F0" w:rsidR="005968C5" w:rsidRPr="00462C52" w:rsidRDefault="003F750B" w:rsidP="003667C6">
            <w:pPr>
              <w:rPr>
                <w:rFonts w:asciiTheme="minorHAnsi" w:eastAsia="Calibri" w:hAnsiTheme="minorHAnsi" w:cstheme="minorHAnsi"/>
                <w:sz w:val="24"/>
                <w:szCs w:val="24"/>
              </w:rPr>
            </w:pPr>
            <w:r w:rsidRPr="00462C52">
              <w:rPr>
                <w:rFonts w:asciiTheme="minorHAnsi" w:eastAsia="Calibri" w:hAnsiTheme="minorHAnsi" w:cstheme="minorHAnsi"/>
                <w:sz w:val="24"/>
                <w:szCs w:val="24"/>
              </w:rPr>
              <w:t>OA 14</w:t>
            </w:r>
          </w:p>
        </w:tc>
        <w:tc>
          <w:tcPr>
            <w:tcW w:w="6848" w:type="dxa"/>
          </w:tcPr>
          <w:p w14:paraId="2C76B4B1" w14:textId="01F4E9A1" w:rsidR="005968C5" w:rsidRPr="00462C52" w:rsidRDefault="002A0A0E" w:rsidP="003667C6">
            <w:pPr>
              <w:pStyle w:val="Prrafodelista"/>
              <w:numPr>
                <w:ilvl w:val="0"/>
                <w:numId w:val="5"/>
              </w:numPr>
              <w:rPr>
                <w:rFonts w:asciiTheme="minorHAnsi" w:eastAsia="Calibri" w:hAnsiTheme="minorHAnsi" w:cstheme="minorHAnsi"/>
                <w:sz w:val="24"/>
                <w:szCs w:val="24"/>
              </w:rPr>
            </w:pPr>
            <w:r>
              <w:rPr>
                <w:rFonts w:asciiTheme="minorHAnsi" w:eastAsia="Calibri" w:hAnsiTheme="minorHAnsi" w:cstheme="minorHAnsi"/>
                <w:sz w:val="24"/>
                <w:szCs w:val="24"/>
              </w:rPr>
              <w:t>Clasificar los distintos tipos de mezclas y c</w:t>
            </w:r>
            <w:r w:rsidR="003F750B" w:rsidRPr="00462C52">
              <w:rPr>
                <w:rFonts w:asciiTheme="minorHAnsi" w:eastAsia="Calibri" w:hAnsiTheme="minorHAnsi" w:cstheme="minorHAnsi"/>
                <w:sz w:val="24"/>
                <w:szCs w:val="24"/>
              </w:rPr>
              <w:t xml:space="preserve">omprender los métodos de separación de mezclas y su aplicación para separar distintos tipos de componentes </w:t>
            </w:r>
          </w:p>
        </w:tc>
      </w:tr>
    </w:tbl>
    <w:p w14:paraId="5AC59313" w14:textId="1C466250" w:rsidR="001A56E6" w:rsidRPr="00462C52" w:rsidRDefault="001A56E6" w:rsidP="00576A38">
      <w:pPr>
        <w:spacing w:after="160" w:line="259" w:lineRule="auto"/>
        <w:jc w:val="both"/>
        <w:rPr>
          <w:rFonts w:asciiTheme="minorHAnsi" w:eastAsia="Calibri" w:hAnsiTheme="minorHAnsi" w:cstheme="minorHAnsi"/>
          <w:sz w:val="24"/>
          <w:szCs w:val="24"/>
          <w:lang w:eastAsia="en-US"/>
        </w:rPr>
      </w:pPr>
    </w:p>
    <w:p w14:paraId="09638DFF" w14:textId="533652A1" w:rsidR="00576A38" w:rsidRPr="00462C52" w:rsidRDefault="001A56E6" w:rsidP="00576A38">
      <w:pPr>
        <w:spacing w:after="160" w:line="259" w:lineRule="auto"/>
        <w:jc w:val="both"/>
        <w:rPr>
          <w:rFonts w:asciiTheme="minorHAnsi" w:eastAsia="Calibri" w:hAnsiTheme="minorHAnsi" w:cstheme="minorHAnsi"/>
          <w:sz w:val="24"/>
          <w:szCs w:val="24"/>
          <w:lang w:eastAsia="en-US"/>
        </w:rPr>
      </w:pPr>
      <w:r w:rsidRPr="00462C52">
        <w:rPr>
          <w:rFonts w:asciiTheme="minorHAnsi" w:eastAsia="Calibri" w:hAnsiTheme="minorHAnsi" w:cstheme="minorHAnsi"/>
          <w:sz w:val="24"/>
          <w:szCs w:val="24"/>
          <w:lang w:eastAsia="en-US"/>
        </w:rPr>
        <w:t>De acuerdo con cualquier modalidad escogida por el alumno, se deberá enviar la evidencia mediante fotografías</w:t>
      </w:r>
      <w:r w:rsidR="00BE2431" w:rsidRPr="00462C52">
        <w:rPr>
          <w:rFonts w:asciiTheme="minorHAnsi" w:eastAsia="Calibri" w:hAnsiTheme="minorHAnsi" w:cstheme="minorHAnsi"/>
          <w:sz w:val="24"/>
          <w:szCs w:val="24"/>
          <w:lang w:eastAsia="en-US"/>
        </w:rPr>
        <w:t xml:space="preserve">, documento en formato Word o PDF </w:t>
      </w:r>
      <w:r w:rsidRPr="00462C52">
        <w:rPr>
          <w:rFonts w:asciiTheme="minorHAnsi" w:eastAsia="Calibri" w:hAnsiTheme="minorHAnsi" w:cstheme="minorHAnsi"/>
          <w:sz w:val="24"/>
          <w:szCs w:val="24"/>
          <w:lang w:eastAsia="en-US"/>
        </w:rPr>
        <w:t xml:space="preserve">al correo electrónico </w:t>
      </w:r>
      <w:hyperlink r:id="rId8" w:history="1">
        <w:r w:rsidR="00BE2431" w:rsidRPr="00462C52">
          <w:rPr>
            <w:rStyle w:val="Hipervnculo"/>
            <w:rFonts w:asciiTheme="minorHAnsi" w:eastAsia="Calibri" w:hAnsiTheme="minorHAnsi" w:cstheme="minorHAnsi"/>
            <w:sz w:val="24"/>
            <w:szCs w:val="24"/>
            <w:lang w:eastAsia="en-US"/>
          </w:rPr>
          <w:t>docente.javiera.montecinos@gmail.com</w:t>
        </w:r>
      </w:hyperlink>
      <w:r w:rsidRPr="00462C52">
        <w:rPr>
          <w:rFonts w:asciiTheme="minorHAnsi" w:eastAsia="Calibri" w:hAnsiTheme="minorHAnsi" w:cstheme="minorHAnsi"/>
          <w:sz w:val="24"/>
          <w:szCs w:val="24"/>
          <w:lang w:eastAsia="en-US"/>
        </w:rPr>
        <w:t xml:space="preserve"> </w:t>
      </w:r>
    </w:p>
    <w:p w14:paraId="2C161297" w14:textId="68636F01" w:rsidR="00462C52" w:rsidRPr="00114A74" w:rsidRDefault="0048419A" w:rsidP="00114A74">
      <w:pPr>
        <w:spacing w:after="160" w:line="259" w:lineRule="auto"/>
        <w:jc w:val="center"/>
        <w:rPr>
          <w:rFonts w:asciiTheme="minorHAnsi" w:eastAsia="Calibri" w:hAnsiTheme="minorHAnsi" w:cstheme="minorHAnsi"/>
          <w:b/>
          <w:bCs/>
          <w:sz w:val="24"/>
          <w:szCs w:val="24"/>
          <w:lang w:eastAsia="en-US"/>
        </w:rPr>
      </w:pPr>
      <w:r w:rsidRPr="00462C52">
        <w:rPr>
          <w:rFonts w:asciiTheme="minorHAnsi" w:eastAsia="Calibri" w:hAnsiTheme="minorHAnsi" w:cstheme="minorHAnsi"/>
          <w:b/>
          <w:bCs/>
          <w:sz w:val="24"/>
          <w:szCs w:val="24"/>
          <w:lang w:eastAsia="en-US"/>
        </w:rPr>
        <w:t>Se solicita especificar en el correo electrónico nombre del alumno y curso</w:t>
      </w:r>
    </w:p>
    <w:p w14:paraId="42573833" w14:textId="415E9D52" w:rsidR="00114A74" w:rsidRPr="00462C52" w:rsidRDefault="002D6135" w:rsidP="00462C52">
      <w:pPr>
        <w:spacing w:after="160" w:line="259" w:lineRule="auto"/>
        <w:jc w:val="both"/>
        <w:rPr>
          <w:rFonts w:asciiTheme="minorHAnsi" w:eastAsia="Calibri" w:hAnsiTheme="minorHAnsi" w:cstheme="minorHAnsi"/>
          <w:sz w:val="24"/>
          <w:szCs w:val="24"/>
          <w:u w:val="single"/>
          <w:lang w:eastAsia="en-US"/>
        </w:rPr>
      </w:pPr>
      <w:r w:rsidRPr="00462C52">
        <w:rPr>
          <w:rFonts w:asciiTheme="minorHAnsi" w:eastAsia="Calibri" w:hAnsiTheme="minorHAnsi" w:cstheme="minorHAnsi"/>
          <w:sz w:val="24"/>
          <w:szCs w:val="24"/>
          <w:u w:val="single"/>
          <w:lang w:eastAsia="en-US"/>
        </w:rPr>
        <w:t>Instrucciones</w:t>
      </w:r>
      <w:r w:rsidR="004D42FE" w:rsidRPr="00462C52">
        <w:rPr>
          <w:rFonts w:asciiTheme="minorHAnsi" w:eastAsia="Calibri" w:hAnsiTheme="minorHAnsi" w:cstheme="minorHAnsi"/>
          <w:sz w:val="24"/>
          <w:szCs w:val="24"/>
          <w:u w:val="single"/>
          <w:lang w:eastAsia="en-US"/>
        </w:rPr>
        <w:t xml:space="preserve"> guía</w:t>
      </w:r>
      <w:r w:rsidR="005E0EDB">
        <w:rPr>
          <w:rFonts w:asciiTheme="minorHAnsi" w:eastAsia="Calibri" w:hAnsiTheme="minorHAnsi" w:cstheme="minorHAnsi"/>
          <w:sz w:val="24"/>
          <w:szCs w:val="24"/>
          <w:u w:val="single"/>
          <w:lang w:eastAsia="en-US"/>
        </w:rPr>
        <w:t xml:space="preserve"> utilizada desde el día </w:t>
      </w:r>
      <w:r w:rsidR="002A0A0E">
        <w:rPr>
          <w:rFonts w:asciiTheme="minorHAnsi" w:eastAsia="Calibri" w:hAnsiTheme="minorHAnsi" w:cstheme="minorHAnsi"/>
          <w:sz w:val="24"/>
          <w:szCs w:val="24"/>
          <w:u w:val="single"/>
          <w:lang w:eastAsia="en-US"/>
        </w:rPr>
        <w:t>7 de</w:t>
      </w:r>
      <w:r w:rsidR="005E0EDB">
        <w:rPr>
          <w:rFonts w:asciiTheme="minorHAnsi" w:eastAsia="Calibri" w:hAnsiTheme="minorHAnsi" w:cstheme="minorHAnsi"/>
          <w:sz w:val="24"/>
          <w:szCs w:val="24"/>
          <w:u w:val="single"/>
          <w:lang w:eastAsia="en-US"/>
        </w:rPr>
        <w:t xml:space="preserve"> abril al 23 de abril</w:t>
      </w:r>
      <w:r w:rsidR="00462C52" w:rsidRPr="00462C52">
        <w:rPr>
          <w:rFonts w:asciiTheme="minorHAnsi" w:eastAsia="Calibri" w:hAnsiTheme="minorHAnsi" w:cstheme="minorHAnsi"/>
          <w:sz w:val="24"/>
          <w:szCs w:val="24"/>
          <w:u w:val="single"/>
          <w:lang w:eastAsia="en-US"/>
        </w:rPr>
        <w:t>:</w:t>
      </w:r>
    </w:p>
    <w:p w14:paraId="6344CC70" w14:textId="584706A1" w:rsidR="00114A74" w:rsidRDefault="00114A74" w:rsidP="00114A74">
      <w:pPr>
        <w:pStyle w:val="Prrafodelista"/>
        <w:numPr>
          <w:ilvl w:val="0"/>
          <w:numId w:val="12"/>
        </w:numPr>
        <w:spacing w:after="160" w:line="259" w:lineRule="auto"/>
        <w:jc w:val="both"/>
        <w:rPr>
          <w:rFonts w:asciiTheme="minorHAnsi" w:hAnsiTheme="minorHAnsi" w:cstheme="minorHAnsi"/>
          <w:b/>
          <w:bCs/>
          <w:sz w:val="24"/>
          <w:szCs w:val="24"/>
        </w:rPr>
      </w:pPr>
      <w:r>
        <w:rPr>
          <w:rFonts w:asciiTheme="minorHAnsi" w:hAnsiTheme="minorHAnsi" w:cstheme="minorHAnsi"/>
          <w:b/>
          <w:bCs/>
          <w:sz w:val="24"/>
          <w:szCs w:val="24"/>
        </w:rPr>
        <w:t>presentación de la materia vista en clases desde el día 7 abril al 16 de abril.</w:t>
      </w:r>
    </w:p>
    <w:p w14:paraId="70A82D6B" w14:textId="37D63D75" w:rsidR="00462C52" w:rsidRPr="00114A74" w:rsidRDefault="00114A74" w:rsidP="00114A74">
      <w:pPr>
        <w:pStyle w:val="Prrafodelista"/>
        <w:numPr>
          <w:ilvl w:val="0"/>
          <w:numId w:val="12"/>
        </w:numPr>
        <w:spacing w:after="160" w:line="259" w:lineRule="auto"/>
        <w:jc w:val="both"/>
        <w:rPr>
          <w:rFonts w:asciiTheme="minorHAnsi" w:hAnsiTheme="minorHAnsi" w:cstheme="minorHAnsi"/>
          <w:b/>
          <w:bCs/>
          <w:sz w:val="24"/>
          <w:szCs w:val="24"/>
        </w:rPr>
      </w:pPr>
      <w:r w:rsidRPr="00114A74">
        <w:rPr>
          <w:rFonts w:asciiTheme="minorHAnsi" w:hAnsiTheme="minorHAnsi" w:cstheme="minorHAnsi"/>
          <w:b/>
          <w:bCs/>
          <w:sz w:val="24"/>
          <w:szCs w:val="24"/>
        </w:rPr>
        <w:t>Actividad de desarrollo I y II (21 de abril)</w:t>
      </w:r>
      <w:r>
        <w:rPr>
          <w:rFonts w:asciiTheme="minorHAnsi" w:hAnsiTheme="minorHAnsi" w:cstheme="minorHAnsi"/>
          <w:b/>
          <w:bCs/>
          <w:sz w:val="24"/>
          <w:szCs w:val="24"/>
        </w:rPr>
        <w:t>.</w:t>
      </w:r>
    </w:p>
    <w:p w14:paraId="3C1D7612" w14:textId="31008BB8" w:rsidR="00114A74" w:rsidRDefault="00114A74" w:rsidP="00114A74">
      <w:pPr>
        <w:pStyle w:val="Prrafodelista"/>
        <w:numPr>
          <w:ilvl w:val="0"/>
          <w:numId w:val="12"/>
        </w:numPr>
        <w:spacing w:after="160" w:line="259" w:lineRule="auto"/>
        <w:jc w:val="both"/>
        <w:rPr>
          <w:rFonts w:asciiTheme="minorHAnsi" w:hAnsiTheme="minorHAnsi" w:cstheme="minorHAnsi"/>
          <w:b/>
          <w:bCs/>
          <w:sz w:val="24"/>
          <w:szCs w:val="24"/>
        </w:rPr>
      </w:pPr>
      <w:r w:rsidRPr="00114A74">
        <w:rPr>
          <w:rFonts w:asciiTheme="minorHAnsi" w:hAnsiTheme="minorHAnsi" w:cstheme="minorHAnsi"/>
          <w:b/>
          <w:bCs/>
          <w:sz w:val="24"/>
          <w:szCs w:val="24"/>
        </w:rPr>
        <w:t>Actividad de desarrollo III (23 de abril)</w:t>
      </w:r>
      <w:r>
        <w:rPr>
          <w:rFonts w:asciiTheme="minorHAnsi" w:hAnsiTheme="minorHAnsi" w:cstheme="minorHAnsi"/>
          <w:b/>
          <w:bCs/>
          <w:sz w:val="24"/>
          <w:szCs w:val="24"/>
        </w:rPr>
        <w:t>.</w:t>
      </w:r>
    </w:p>
    <w:p w14:paraId="5F6E117A" w14:textId="7CFCDFFE" w:rsidR="00114A74" w:rsidRPr="00114A74" w:rsidRDefault="00114A74" w:rsidP="00114A74">
      <w:pPr>
        <w:pStyle w:val="Prrafodelista"/>
        <w:numPr>
          <w:ilvl w:val="0"/>
          <w:numId w:val="12"/>
        </w:numPr>
        <w:spacing w:after="160" w:line="259"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Actividad para la casa (entrega 26 abril). </w:t>
      </w:r>
    </w:p>
    <w:p w14:paraId="7679573E" w14:textId="200BDA0F" w:rsidR="00114A74" w:rsidRDefault="00114A74" w:rsidP="00462C52">
      <w:pPr>
        <w:spacing w:after="160" w:line="259" w:lineRule="auto"/>
        <w:jc w:val="both"/>
        <w:rPr>
          <w:rFonts w:asciiTheme="minorHAnsi" w:hAnsiTheme="minorHAnsi" w:cstheme="minorHAnsi"/>
          <w:sz w:val="24"/>
          <w:szCs w:val="24"/>
        </w:rPr>
      </w:pPr>
    </w:p>
    <w:p w14:paraId="01B943E0" w14:textId="3B6D945C" w:rsidR="00114A74" w:rsidRDefault="00114A74" w:rsidP="00462C52">
      <w:pPr>
        <w:spacing w:after="160" w:line="259" w:lineRule="auto"/>
        <w:jc w:val="both"/>
        <w:rPr>
          <w:rFonts w:asciiTheme="minorHAnsi" w:hAnsiTheme="minorHAnsi" w:cstheme="minorHAnsi"/>
          <w:sz w:val="24"/>
          <w:szCs w:val="24"/>
        </w:rPr>
      </w:pPr>
    </w:p>
    <w:p w14:paraId="75E158CD" w14:textId="611896F9" w:rsidR="00114A74" w:rsidRDefault="00114A74" w:rsidP="00462C52">
      <w:pPr>
        <w:spacing w:after="160" w:line="259" w:lineRule="auto"/>
        <w:jc w:val="both"/>
        <w:rPr>
          <w:rFonts w:asciiTheme="minorHAnsi" w:hAnsiTheme="minorHAnsi" w:cstheme="minorHAnsi"/>
          <w:sz w:val="24"/>
          <w:szCs w:val="24"/>
        </w:rPr>
      </w:pPr>
    </w:p>
    <w:p w14:paraId="3195591E" w14:textId="091DA864" w:rsidR="001855F9" w:rsidRPr="00114A74" w:rsidRDefault="00114A74" w:rsidP="00114A74">
      <w:pPr>
        <w:spacing w:after="160" w:line="259" w:lineRule="auto"/>
        <w:jc w:val="both"/>
        <w:rPr>
          <w:rFonts w:ascii="Times New Roman" w:eastAsia="Calibri" w:hAnsi="Times New Roman" w:cs="Times New Roman"/>
          <w:sz w:val="24"/>
          <w:szCs w:val="24"/>
          <w:u w:val="single"/>
          <w:lang w:eastAsia="en-US"/>
        </w:rPr>
      </w:pPr>
      <w:r w:rsidRPr="00462C52">
        <w:rPr>
          <w:rFonts w:asciiTheme="minorHAnsi" w:hAnsiTheme="minorHAnsi" w:cstheme="minorHAnsi"/>
          <w:noProof/>
          <w:sz w:val="24"/>
          <w:szCs w:val="24"/>
        </w:rPr>
        <w:lastRenderedPageBreak/>
        <mc:AlternateContent>
          <mc:Choice Requires="wps">
            <w:drawing>
              <wp:anchor distT="45720" distB="45720" distL="114300" distR="114300" simplePos="0" relativeHeight="251673600" behindDoc="0" locked="0" layoutInCell="1" allowOverlap="1" wp14:anchorId="0E50F4A6" wp14:editId="52C639F4">
                <wp:simplePos x="0" y="0"/>
                <wp:positionH relativeFrom="margin">
                  <wp:posOffset>0</wp:posOffset>
                </wp:positionH>
                <wp:positionV relativeFrom="paragraph">
                  <wp:posOffset>332740</wp:posOffset>
                </wp:positionV>
                <wp:extent cx="5926455" cy="1404620"/>
                <wp:effectExtent l="38100" t="57150" r="36195" b="539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1404620"/>
                        </a:xfrm>
                        <a:custGeom>
                          <a:avLst/>
                          <a:gdLst>
                            <a:gd name="connsiteX0" fmla="*/ 0 w 5926455"/>
                            <a:gd name="connsiteY0" fmla="*/ 0 h 1404620"/>
                            <a:gd name="connsiteX1" fmla="*/ 533381 w 5926455"/>
                            <a:gd name="connsiteY1" fmla="*/ 0 h 1404620"/>
                            <a:gd name="connsiteX2" fmla="*/ 1126026 w 5926455"/>
                            <a:gd name="connsiteY2" fmla="*/ 0 h 1404620"/>
                            <a:gd name="connsiteX3" fmla="*/ 1777937 w 5926455"/>
                            <a:gd name="connsiteY3" fmla="*/ 0 h 1404620"/>
                            <a:gd name="connsiteX4" fmla="*/ 2252053 w 5926455"/>
                            <a:gd name="connsiteY4" fmla="*/ 0 h 1404620"/>
                            <a:gd name="connsiteX5" fmla="*/ 2666905 w 5926455"/>
                            <a:gd name="connsiteY5" fmla="*/ 0 h 1404620"/>
                            <a:gd name="connsiteX6" fmla="*/ 3378079 w 5926455"/>
                            <a:gd name="connsiteY6" fmla="*/ 0 h 1404620"/>
                            <a:gd name="connsiteX7" fmla="*/ 3852196 w 5926455"/>
                            <a:gd name="connsiteY7" fmla="*/ 0 h 1404620"/>
                            <a:gd name="connsiteX8" fmla="*/ 4444841 w 5926455"/>
                            <a:gd name="connsiteY8" fmla="*/ 0 h 1404620"/>
                            <a:gd name="connsiteX9" fmla="*/ 5037487 w 5926455"/>
                            <a:gd name="connsiteY9" fmla="*/ 0 h 1404620"/>
                            <a:gd name="connsiteX10" fmla="*/ 5926455 w 5926455"/>
                            <a:gd name="connsiteY10" fmla="*/ 0 h 1404620"/>
                            <a:gd name="connsiteX11" fmla="*/ 5926455 w 5926455"/>
                            <a:gd name="connsiteY11" fmla="*/ 468207 h 1404620"/>
                            <a:gd name="connsiteX12" fmla="*/ 5926455 w 5926455"/>
                            <a:gd name="connsiteY12" fmla="*/ 950460 h 1404620"/>
                            <a:gd name="connsiteX13" fmla="*/ 5926455 w 5926455"/>
                            <a:gd name="connsiteY13" fmla="*/ 1404620 h 1404620"/>
                            <a:gd name="connsiteX14" fmla="*/ 5333810 w 5926455"/>
                            <a:gd name="connsiteY14" fmla="*/ 1404620 h 1404620"/>
                            <a:gd name="connsiteX15" fmla="*/ 4622635 w 5926455"/>
                            <a:gd name="connsiteY15" fmla="*/ 1404620 h 1404620"/>
                            <a:gd name="connsiteX16" fmla="*/ 3970725 w 5926455"/>
                            <a:gd name="connsiteY16" fmla="*/ 1404620 h 1404620"/>
                            <a:gd name="connsiteX17" fmla="*/ 3259550 w 5926455"/>
                            <a:gd name="connsiteY17" fmla="*/ 1404620 h 1404620"/>
                            <a:gd name="connsiteX18" fmla="*/ 2844698 w 5926455"/>
                            <a:gd name="connsiteY18" fmla="*/ 1404620 h 1404620"/>
                            <a:gd name="connsiteX19" fmla="*/ 2192788 w 5926455"/>
                            <a:gd name="connsiteY19" fmla="*/ 1404620 h 1404620"/>
                            <a:gd name="connsiteX20" fmla="*/ 1540878 w 5926455"/>
                            <a:gd name="connsiteY20" fmla="*/ 1404620 h 1404620"/>
                            <a:gd name="connsiteX21" fmla="*/ 1066762 w 5926455"/>
                            <a:gd name="connsiteY21" fmla="*/ 1404620 h 1404620"/>
                            <a:gd name="connsiteX22" fmla="*/ 0 w 5926455"/>
                            <a:gd name="connsiteY22" fmla="*/ 1404620 h 1404620"/>
                            <a:gd name="connsiteX23" fmla="*/ 0 w 5926455"/>
                            <a:gd name="connsiteY23" fmla="*/ 922367 h 1404620"/>
                            <a:gd name="connsiteX24" fmla="*/ 0 w 5926455"/>
                            <a:gd name="connsiteY24" fmla="*/ 440114 h 1404620"/>
                            <a:gd name="connsiteX25" fmla="*/ 0 w 5926455"/>
                            <a:gd name="connsiteY25"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26455" h="1404620" fill="none" extrusionOk="0">
                              <a:moveTo>
                                <a:pt x="0" y="0"/>
                              </a:moveTo>
                              <a:cubicBezTo>
                                <a:pt x="114853" y="-43225"/>
                                <a:pt x="340331" y="22897"/>
                                <a:pt x="533381" y="0"/>
                              </a:cubicBezTo>
                              <a:cubicBezTo>
                                <a:pt x="726431" y="-22897"/>
                                <a:pt x="982355" y="45055"/>
                                <a:pt x="1126026" y="0"/>
                              </a:cubicBezTo>
                              <a:cubicBezTo>
                                <a:pt x="1269698" y="-45055"/>
                                <a:pt x="1478521" y="31200"/>
                                <a:pt x="1777937" y="0"/>
                              </a:cubicBezTo>
                              <a:cubicBezTo>
                                <a:pt x="2077353" y="-31200"/>
                                <a:pt x="2126537" y="3020"/>
                                <a:pt x="2252053" y="0"/>
                              </a:cubicBezTo>
                              <a:cubicBezTo>
                                <a:pt x="2377569" y="-3020"/>
                                <a:pt x="2542952" y="37006"/>
                                <a:pt x="2666905" y="0"/>
                              </a:cubicBezTo>
                              <a:cubicBezTo>
                                <a:pt x="2790858" y="-37006"/>
                                <a:pt x="3186828" y="214"/>
                                <a:pt x="3378079" y="0"/>
                              </a:cubicBezTo>
                              <a:cubicBezTo>
                                <a:pt x="3569330" y="-214"/>
                                <a:pt x="3641140" y="13664"/>
                                <a:pt x="3852196" y="0"/>
                              </a:cubicBezTo>
                              <a:cubicBezTo>
                                <a:pt x="4063252" y="-13664"/>
                                <a:pt x="4160857" y="64635"/>
                                <a:pt x="4444841" y="0"/>
                              </a:cubicBezTo>
                              <a:cubicBezTo>
                                <a:pt x="4728825" y="-64635"/>
                                <a:pt x="4918253" y="17351"/>
                                <a:pt x="5037487" y="0"/>
                              </a:cubicBezTo>
                              <a:cubicBezTo>
                                <a:pt x="5156721" y="-17351"/>
                                <a:pt x="5554950" y="91466"/>
                                <a:pt x="5926455" y="0"/>
                              </a:cubicBezTo>
                              <a:cubicBezTo>
                                <a:pt x="5977306" y="161613"/>
                                <a:pt x="5907246" y="342349"/>
                                <a:pt x="5926455" y="468207"/>
                              </a:cubicBezTo>
                              <a:cubicBezTo>
                                <a:pt x="5945664" y="594065"/>
                                <a:pt x="5890230" y="755725"/>
                                <a:pt x="5926455" y="950460"/>
                              </a:cubicBezTo>
                              <a:cubicBezTo>
                                <a:pt x="5962680" y="1145195"/>
                                <a:pt x="5924844" y="1228173"/>
                                <a:pt x="5926455" y="1404620"/>
                              </a:cubicBezTo>
                              <a:cubicBezTo>
                                <a:pt x="5787055" y="1420344"/>
                                <a:pt x="5477545" y="1381520"/>
                                <a:pt x="5333810" y="1404620"/>
                              </a:cubicBezTo>
                              <a:cubicBezTo>
                                <a:pt x="5190076" y="1427720"/>
                                <a:pt x="4917667" y="1334150"/>
                                <a:pt x="4622635" y="1404620"/>
                              </a:cubicBezTo>
                              <a:cubicBezTo>
                                <a:pt x="4327604" y="1475090"/>
                                <a:pt x="4134291" y="1397142"/>
                                <a:pt x="3970725" y="1404620"/>
                              </a:cubicBezTo>
                              <a:cubicBezTo>
                                <a:pt x="3807159" y="1412098"/>
                                <a:pt x="3448293" y="1341141"/>
                                <a:pt x="3259550" y="1404620"/>
                              </a:cubicBezTo>
                              <a:cubicBezTo>
                                <a:pt x="3070807" y="1468099"/>
                                <a:pt x="3045190" y="1385144"/>
                                <a:pt x="2844698" y="1404620"/>
                              </a:cubicBezTo>
                              <a:cubicBezTo>
                                <a:pt x="2644206" y="1424096"/>
                                <a:pt x="2335352" y="1380021"/>
                                <a:pt x="2192788" y="1404620"/>
                              </a:cubicBezTo>
                              <a:cubicBezTo>
                                <a:pt x="2050224" y="1429219"/>
                                <a:pt x="1806889" y="1353737"/>
                                <a:pt x="1540878" y="1404620"/>
                              </a:cubicBezTo>
                              <a:cubicBezTo>
                                <a:pt x="1274867" y="1455503"/>
                                <a:pt x="1226982" y="1367428"/>
                                <a:pt x="1066762" y="1404620"/>
                              </a:cubicBezTo>
                              <a:cubicBezTo>
                                <a:pt x="906542" y="1441812"/>
                                <a:pt x="235758" y="1328010"/>
                                <a:pt x="0" y="1404620"/>
                              </a:cubicBezTo>
                              <a:cubicBezTo>
                                <a:pt x="-37547" y="1169876"/>
                                <a:pt x="53207" y="1025319"/>
                                <a:pt x="0" y="922367"/>
                              </a:cubicBezTo>
                              <a:cubicBezTo>
                                <a:pt x="-53207" y="819415"/>
                                <a:pt x="40805" y="620748"/>
                                <a:pt x="0" y="440114"/>
                              </a:cubicBezTo>
                              <a:cubicBezTo>
                                <a:pt x="-40805" y="259480"/>
                                <a:pt x="30376" y="193086"/>
                                <a:pt x="0" y="0"/>
                              </a:cubicBezTo>
                              <a:close/>
                            </a:path>
                            <a:path w="5926455" h="1404620" stroke="0" extrusionOk="0">
                              <a:moveTo>
                                <a:pt x="0" y="0"/>
                              </a:moveTo>
                              <a:cubicBezTo>
                                <a:pt x="161695" y="-32377"/>
                                <a:pt x="418599" y="58989"/>
                                <a:pt x="533381" y="0"/>
                              </a:cubicBezTo>
                              <a:cubicBezTo>
                                <a:pt x="648163" y="-58989"/>
                                <a:pt x="936346" y="53817"/>
                                <a:pt x="1185291" y="0"/>
                              </a:cubicBezTo>
                              <a:cubicBezTo>
                                <a:pt x="1434236" y="-53817"/>
                                <a:pt x="1656936" y="38222"/>
                                <a:pt x="1777937" y="0"/>
                              </a:cubicBezTo>
                              <a:cubicBezTo>
                                <a:pt x="1898938" y="-38222"/>
                                <a:pt x="2018152" y="10539"/>
                                <a:pt x="2192788" y="0"/>
                              </a:cubicBezTo>
                              <a:cubicBezTo>
                                <a:pt x="2367424" y="-10539"/>
                                <a:pt x="2406105" y="36131"/>
                                <a:pt x="2607640" y="0"/>
                              </a:cubicBezTo>
                              <a:cubicBezTo>
                                <a:pt x="2809175" y="-36131"/>
                                <a:pt x="2865231" y="21907"/>
                                <a:pt x="3022492" y="0"/>
                              </a:cubicBezTo>
                              <a:cubicBezTo>
                                <a:pt x="3179753" y="-21907"/>
                                <a:pt x="3396661" y="32664"/>
                                <a:pt x="3674402" y="0"/>
                              </a:cubicBezTo>
                              <a:cubicBezTo>
                                <a:pt x="3952143" y="-32664"/>
                                <a:pt x="3962441" y="20555"/>
                                <a:pt x="4089254" y="0"/>
                              </a:cubicBezTo>
                              <a:cubicBezTo>
                                <a:pt x="4216067" y="-20555"/>
                                <a:pt x="4418413" y="52996"/>
                                <a:pt x="4681899" y="0"/>
                              </a:cubicBezTo>
                              <a:cubicBezTo>
                                <a:pt x="4945385" y="-52996"/>
                                <a:pt x="5203177" y="25869"/>
                                <a:pt x="5333809" y="0"/>
                              </a:cubicBezTo>
                              <a:cubicBezTo>
                                <a:pt x="5464441" y="-25869"/>
                                <a:pt x="5642004" y="11211"/>
                                <a:pt x="5926455" y="0"/>
                              </a:cubicBezTo>
                              <a:cubicBezTo>
                                <a:pt x="5928889" y="235436"/>
                                <a:pt x="5890808" y="318467"/>
                                <a:pt x="5926455" y="482253"/>
                              </a:cubicBezTo>
                              <a:cubicBezTo>
                                <a:pt x="5962102" y="646039"/>
                                <a:pt x="5923063" y="821973"/>
                                <a:pt x="5926455" y="978552"/>
                              </a:cubicBezTo>
                              <a:cubicBezTo>
                                <a:pt x="5929847" y="1135131"/>
                                <a:pt x="5903560" y="1315397"/>
                                <a:pt x="5926455" y="1404620"/>
                              </a:cubicBezTo>
                              <a:cubicBezTo>
                                <a:pt x="5589375" y="1453942"/>
                                <a:pt x="5409759" y="1354968"/>
                                <a:pt x="5215280" y="1404620"/>
                              </a:cubicBezTo>
                              <a:cubicBezTo>
                                <a:pt x="5020801" y="1454272"/>
                                <a:pt x="4838149" y="1362085"/>
                                <a:pt x="4741164" y="1404620"/>
                              </a:cubicBezTo>
                              <a:cubicBezTo>
                                <a:pt x="4644179" y="1447155"/>
                                <a:pt x="4332222" y="1342967"/>
                                <a:pt x="4089254" y="1404620"/>
                              </a:cubicBezTo>
                              <a:cubicBezTo>
                                <a:pt x="3846286" y="1466273"/>
                                <a:pt x="3729125" y="1365653"/>
                                <a:pt x="3555873" y="1404620"/>
                              </a:cubicBezTo>
                              <a:cubicBezTo>
                                <a:pt x="3382621" y="1443587"/>
                                <a:pt x="3229983" y="1387402"/>
                                <a:pt x="3081757" y="1404620"/>
                              </a:cubicBezTo>
                              <a:cubicBezTo>
                                <a:pt x="2933531" y="1421838"/>
                                <a:pt x="2755375" y="1359946"/>
                                <a:pt x="2548376" y="1404620"/>
                              </a:cubicBezTo>
                              <a:cubicBezTo>
                                <a:pt x="2341377" y="1449294"/>
                                <a:pt x="2164782" y="1351511"/>
                                <a:pt x="1896466" y="1404620"/>
                              </a:cubicBezTo>
                              <a:cubicBezTo>
                                <a:pt x="1628150" y="1457729"/>
                                <a:pt x="1569312" y="1403471"/>
                                <a:pt x="1363085" y="1404620"/>
                              </a:cubicBezTo>
                              <a:cubicBezTo>
                                <a:pt x="1156858" y="1405769"/>
                                <a:pt x="938588" y="1361656"/>
                                <a:pt x="770439" y="1404620"/>
                              </a:cubicBezTo>
                              <a:cubicBezTo>
                                <a:pt x="602290" y="1447584"/>
                                <a:pt x="259993" y="1314550"/>
                                <a:pt x="0" y="1404620"/>
                              </a:cubicBezTo>
                              <a:cubicBezTo>
                                <a:pt x="-3101" y="1197792"/>
                                <a:pt x="41770" y="1048979"/>
                                <a:pt x="0" y="908321"/>
                              </a:cubicBezTo>
                              <a:cubicBezTo>
                                <a:pt x="-41770" y="767663"/>
                                <a:pt x="45610" y="669417"/>
                                <a:pt x="0" y="482253"/>
                              </a:cubicBezTo>
                              <a:cubicBezTo>
                                <a:pt x="-45610" y="295089"/>
                                <a:pt x="14425" y="112170"/>
                                <a:pt x="0" y="0"/>
                              </a:cubicBezTo>
                              <a:close/>
                            </a:path>
                          </a:pathLst>
                        </a:custGeom>
                        <a:solidFill>
                          <a:srgbClr val="FFFFFF"/>
                        </a:solidFill>
                        <a:ln w="38100">
                          <a:solidFill>
                            <a:schemeClr val="accent2">
                              <a:lumMod val="75000"/>
                            </a:schemeClr>
                          </a:solidFill>
                          <a:miter lim="800000"/>
                          <a:headEnd/>
                          <a:tailEnd/>
                          <a:extLst>
                            <a:ext uri="{C807C97D-BFC1-408E-A445-0C87EB9F89A2}">
                              <ask:lineSketchStyleProps xmlns:ask="http://schemas.microsoft.com/office/drawing/2018/sketchyshapes" sd="1040558495">
                                <a:prstGeom prst="rect">
                                  <a:avLst/>
                                </a:prstGeom>
                                <ask:type>
                                  <ask:lineSketchScribble/>
                                </ask:type>
                              </ask:lineSketchStyleProps>
                            </a:ext>
                          </a:extLst>
                        </a:ln>
                      </wps:spPr>
                      <wps:txbx>
                        <w:txbxContent>
                          <w:p w14:paraId="73DC6429" w14:textId="77777777" w:rsidR="00114A74" w:rsidRDefault="00114A74" w:rsidP="00114A74">
                            <w:r w:rsidRPr="00462C52">
                              <w:rPr>
                                <w:rFonts w:asciiTheme="minorHAnsi" w:hAnsiTheme="minorHAnsi" w:cstheme="minorHAnsi"/>
                                <w:sz w:val="24"/>
                                <w:szCs w:val="24"/>
                              </w:rPr>
                              <w:t>A partir de la clasificación de la materia, caracterizamos a las diferentes sustancias que nos rodean incorporando los conceptos de: Elemento, Compuesto, Mezcla homogénea y Mezcla heterogénea. enfocándonos principalmente en la mezcla y sus técnicas de separación</w:t>
                            </w:r>
                            <w:r w:rsidRPr="00462C52">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50F4A6" id="_x0000_t202" coordsize="21600,21600" o:spt="202" path="m,l,21600r21600,l21600,xe">
                <v:stroke joinstyle="miter"/>
                <v:path gradientshapeok="t" o:connecttype="rect"/>
              </v:shapetype>
              <v:shape id="Cuadro de texto 2" o:spid="_x0000_s1026" type="#_x0000_t202" style="position:absolute;left:0;text-align:left;margin-left:0;margin-top:26.2pt;width:466.6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" strokecolor="#943634 [2405]" strokeweight="3pt">
                <v:textbox style="mso-fit-shape-to-text:t">
                  <w:txbxContent>
                    <w:p w14:paraId="73DC6429" w14:textId="77777777" w:rsidR="00114A74" w:rsidRDefault="00114A74" w:rsidP="00114A74">
                      <w:r w:rsidRPr="00462C52">
                        <w:rPr>
                          <w:rFonts w:asciiTheme="minorHAnsi" w:hAnsiTheme="minorHAnsi" w:cstheme="minorHAnsi"/>
                          <w:sz w:val="24"/>
                          <w:szCs w:val="24"/>
                        </w:rPr>
                        <w:t>A partir de la clasificación de la materia, caracterizamos a las diferentes sustancias que nos rodean incorporando los conceptos de: Elemento, Compuesto, Mezcla homogénea y Mezcla heterogénea. enfocándonos principalmente en la mezcla y sus técnicas de separación</w:t>
                      </w:r>
                      <w:r w:rsidRPr="00462C52">
                        <w:rPr>
                          <w:rFonts w:ascii="Times New Roman" w:hAnsi="Times New Roman" w:cs="Times New Roman"/>
                          <w:sz w:val="24"/>
                          <w:szCs w:val="24"/>
                        </w:rPr>
                        <w:t>.</w:t>
                      </w:r>
                    </w:p>
                  </w:txbxContent>
                </v:textbox>
                <w10:wrap type="square" anchorx="margin"/>
              </v:shape>
            </w:pict>
          </mc:Fallback>
        </mc:AlternateContent>
      </w:r>
    </w:p>
    <w:p w14:paraId="1A3C0BD2" w14:textId="0C9E2B84" w:rsidR="001855F9" w:rsidRDefault="001855F9" w:rsidP="008936FB">
      <w:pPr>
        <w:spacing w:after="0" w:line="220" w:lineRule="auto"/>
        <w:rPr>
          <w:rFonts w:ascii="Times New Roman" w:eastAsia="Times New Roman" w:hAnsi="Times New Roman" w:cs="Times New Roman"/>
          <w:b/>
          <w:sz w:val="20"/>
          <w:szCs w:val="20"/>
        </w:rPr>
      </w:pPr>
    </w:p>
    <w:p w14:paraId="2AF83195" w14:textId="0E92F7AD" w:rsidR="001855F9" w:rsidRDefault="001855F9" w:rsidP="008936FB">
      <w:pPr>
        <w:spacing w:after="0" w:line="220" w:lineRule="auto"/>
        <w:rPr>
          <w:rFonts w:ascii="Times New Roman" w:eastAsia="Times New Roman" w:hAnsi="Times New Roman" w:cs="Times New Roman"/>
          <w:b/>
          <w:sz w:val="20"/>
          <w:szCs w:val="20"/>
        </w:rPr>
      </w:pPr>
    </w:p>
    <w:p w14:paraId="5EB969AE" w14:textId="77777777" w:rsidR="00462C52" w:rsidRPr="00462C52" w:rsidRDefault="00462C52" w:rsidP="008936FB">
      <w:pPr>
        <w:spacing w:after="0" w:line="220" w:lineRule="auto"/>
        <w:rPr>
          <w:rFonts w:asciiTheme="minorHAnsi" w:hAnsiTheme="minorHAnsi" w:cstheme="minorHAnsi"/>
          <w:sz w:val="24"/>
          <w:szCs w:val="24"/>
        </w:rPr>
      </w:pPr>
      <w:r w:rsidRPr="00462C52">
        <w:rPr>
          <w:rFonts w:asciiTheme="minorHAnsi" w:hAnsiTheme="minorHAnsi" w:cstheme="minorHAnsi"/>
          <w:sz w:val="24"/>
          <w:szCs w:val="24"/>
        </w:rPr>
        <w:t xml:space="preserve">• </w:t>
      </w:r>
      <w:r w:rsidRPr="00462C52">
        <w:rPr>
          <w:rFonts w:asciiTheme="minorHAnsi" w:hAnsiTheme="minorHAnsi" w:cstheme="minorHAnsi"/>
          <w:b/>
          <w:bCs/>
          <w:sz w:val="24"/>
          <w:szCs w:val="24"/>
        </w:rPr>
        <w:t>PREPARANDO EL APRENDIZAJE</w:t>
      </w:r>
      <w:r w:rsidRPr="00462C52">
        <w:rPr>
          <w:rFonts w:asciiTheme="minorHAnsi" w:hAnsiTheme="minorHAnsi" w:cstheme="minorHAnsi"/>
          <w:sz w:val="24"/>
          <w:szCs w:val="24"/>
        </w:rPr>
        <w:t xml:space="preserve"> </w:t>
      </w:r>
    </w:p>
    <w:p w14:paraId="37345375" w14:textId="153CF616" w:rsidR="001855F9" w:rsidRPr="00462C52" w:rsidRDefault="00462C52" w:rsidP="00462C52">
      <w:pPr>
        <w:spacing w:after="0"/>
        <w:rPr>
          <w:rFonts w:asciiTheme="minorHAnsi" w:eastAsia="Times New Roman" w:hAnsiTheme="minorHAnsi" w:cstheme="minorHAnsi"/>
          <w:b/>
        </w:rPr>
      </w:pPr>
      <w:r w:rsidRPr="00462C52">
        <w:rPr>
          <w:rFonts w:asciiTheme="minorHAnsi" w:hAnsiTheme="minorHAnsi" w:cstheme="minorHAnsi"/>
          <w:sz w:val="24"/>
          <w:szCs w:val="24"/>
        </w:rPr>
        <w:t>Durante una expedición, Claudia y Carolina se quedaron sin agua. Para obtener agua potable decidieron construir un dispositivo como el que muestra la imagen, y dejarlo al sol. En la fabricación del dispositivo utilizaron: un plástico transparente, una piedrita, un vaso, una fuente y cinta.</w:t>
      </w:r>
    </w:p>
    <w:p w14:paraId="5C681985" w14:textId="2C87B9F7" w:rsidR="001855F9" w:rsidRDefault="001855F9" w:rsidP="008936FB">
      <w:pPr>
        <w:spacing w:after="0" w:line="220" w:lineRule="auto"/>
        <w:rPr>
          <w:rFonts w:ascii="Times New Roman" w:eastAsia="Times New Roman" w:hAnsi="Times New Roman" w:cs="Times New Roman"/>
          <w:b/>
          <w:sz w:val="20"/>
          <w:szCs w:val="20"/>
        </w:rPr>
      </w:pPr>
    </w:p>
    <w:p w14:paraId="6DF60C6C" w14:textId="5AEB445A" w:rsidR="00462C52" w:rsidRDefault="00462C52" w:rsidP="008936FB">
      <w:pPr>
        <w:spacing w:after="0" w:line="220" w:lineRule="auto"/>
        <w:rPr>
          <w:rFonts w:ascii="Times New Roman" w:eastAsia="Times New Roman" w:hAnsi="Times New Roman" w:cs="Times New Roman"/>
          <w:b/>
          <w:sz w:val="20"/>
          <w:szCs w:val="20"/>
        </w:rPr>
      </w:pPr>
      <w:r>
        <w:rPr>
          <w:noProof/>
        </w:rPr>
        <w:drawing>
          <wp:inline distT="0" distB="0" distL="0" distR="0" wp14:anchorId="0EAA2955" wp14:editId="3C94BA7A">
            <wp:extent cx="5805377" cy="271208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69" t="41129" r="22876" b="15419"/>
                    <a:stretch/>
                  </pic:blipFill>
                  <pic:spPr bwMode="auto">
                    <a:xfrm>
                      <a:off x="0" y="0"/>
                      <a:ext cx="5810556" cy="2714505"/>
                    </a:xfrm>
                    <a:prstGeom prst="rect">
                      <a:avLst/>
                    </a:prstGeom>
                    <a:ln>
                      <a:noFill/>
                    </a:ln>
                    <a:extLst>
                      <a:ext uri="{53640926-AAD7-44D8-BBD7-CCE9431645EC}">
                        <a14:shadowObscured xmlns:a14="http://schemas.microsoft.com/office/drawing/2010/main"/>
                      </a:ext>
                    </a:extLst>
                  </pic:spPr>
                </pic:pic>
              </a:graphicData>
            </a:graphic>
          </wp:inline>
        </w:drawing>
      </w:r>
    </w:p>
    <w:p w14:paraId="3A1F0079" w14:textId="77777777" w:rsidR="00462C52" w:rsidRDefault="00462C52" w:rsidP="008936FB">
      <w:pPr>
        <w:spacing w:after="0" w:line="220" w:lineRule="auto"/>
        <w:rPr>
          <w:rFonts w:ascii="Times New Roman" w:eastAsia="Times New Roman" w:hAnsi="Times New Roman" w:cs="Times New Roman"/>
          <w:b/>
          <w:sz w:val="20"/>
          <w:szCs w:val="20"/>
        </w:rPr>
      </w:pPr>
    </w:p>
    <w:p w14:paraId="21C6FADB" w14:textId="4DAAB8CB" w:rsidR="001855F9" w:rsidRDefault="00462C52" w:rsidP="005E0EDB">
      <w:pPr>
        <w:spacing w:after="0"/>
        <w:rPr>
          <w:sz w:val="24"/>
          <w:szCs w:val="24"/>
        </w:rPr>
      </w:pPr>
      <w:r w:rsidRPr="00462C52">
        <w:rPr>
          <w:sz w:val="24"/>
          <w:szCs w:val="24"/>
        </w:rPr>
        <w:t>A continuación, veremos algunas características de las mezclas y cómo poder separarlas</w:t>
      </w:r>
      <w:r w:rsidR="005E0EDB">
        <w:rPr>
          <w:sz w:val="24"/>
          <w:szCs w:val="24"/>
        </w:rPr>
        <w:t>.</w:t>
      </w:r>
    </w:p>
    <w:p w14:paraId="29802455" w14:textId="33FE8987" w:rsidR="005E0EDB" w:rsidRDefault="005E0EDB" w:rsidP="005E0EDB">
      <w:pPr>
        <w:spacing w:after="0"/>
        <w:rPr>
          <w:sz w:val="24"/>
          <w:szCs w:val="24"/>
        </w:rPr>
      </w:pPr>
    </w:p>
    <w:p w14:paraId="578EB979" w14:textId="3BC23F49" w:rsidR="00114A74" w:rsidRDefault="00114A74" w:rsidP="005E0EDB">
      <w:pPr>
        <w:spacing w:after="0"/>
        <w:jc w:val="center"/>
        <w:rPr>
          <w:b/>
          <w:bCs/>
          <w:sz w:val="32"/>
          <w:szCs w:val="32"/>
        </w:rPr>
      </w:pPr>
    </w:p>
    <w:p w14:paraId="2602AD96" w14:textId="77777777" w:rsidR="00114A74" w:rsidRDefault="00114A74" w:rsidP="005E0EDB">
      <w:pPr>
        <w:spacing w:after="0"/>
        <w:jc w:val="center"/>
        <w:rPr>
          <w:b/>
          <w:bCs/>
          <w:sz w:val="32"/>
          <w:szCs w:val="32"/>
        </w:rPr>
      </w:pPr>
    </w:p>
    <w:p w14:paraId="32CE99BB" w14:textId="77777777" w:rsidR="00114A74" w:rsidRDefault="00114A74" w:rsidP="005E0EDB">
      <w:pPr>
        <w:spacing w:after="0"/>
        <w:jc w:val="center"/>
        <w:rPr>
          <w:b/>
          <w:bCs/>
          <w:sz w:val="32"/>
          <w:szCs w:val="32"/>
        </w:rPr>
      </w:pPr>
    </w:p>
    <w:p w14:paraId="61ADDF64" w14:textId="196E2D5A" w:rsidR="005E0EDB" w:rsidRPr="005E0EDB" w:rsidRDefault="005E0EDB" w:rsidP="005E0EDB">
      <w:pPr>
        <w:spacing w:after="0"/>
        <w:jc w:val="center"/>
        <w:rPr>
          <w:b/>
          <w:bCs/>
          <w:sz w:val="32"/>
          <w:szCs w:val="32"/>
        </w:rPr>
      </w:pPr>
      <w:r w:rsidRPr="005E0EDB">
        <w:rPr>
          <w:b/>
          <w:bCs/>
          <w:sz w:val="32"/>
          <w:szCs w:val="32"/>
        </w:rPr>
        <w:lastRenderedPageBreak/>
        <w:t>MEZCLAS</w:t>
      </w:r>
    </w:p>
    <w:p w14:paraId="07EFA337" w14:textId="77777777" w:rsidR="005E0EDB" w:rsidRPr="005E0EDB" w:rsidRDefault="005E0EDB" w:rsidP="005E0EDB">
      <w:pPr>
        <w:spacing w:after="0"/>
        <w:jc w:val="both"/>
        <w:rPr>
          <w:sz w:val="24"/>
          <w:szCs w:val="24"/>
        </w:rPr>
      </w:pPr>
      <w:r w:rsidRPr="005E0EDB">
        <w:rPr>
          <w:sz w:val="24"/>
          <w:szCs w:val="24"/>
        </w:rPr>
        <w:t xml:space="preserve">La mayoría de los objetos que están a nuestro alrededor están formados por la combinación de dos o más sustancias puras, es por ello </w:t>
      </w:r>
      <w:proofErr w:type="gramStart"/>
      <w:r w:rsidRPr="005E0EDB">
        <w:rPr>
          <w:sz w:val="24"/>
          <w:szCs w:val="24"/>
        </w:rPr>
        <w:t>que</w:t>
      </w:r>
      <w:proofErr w:type="gramEnd"/>
      <w:r w:rsidRPr="005E0EDB">
        <w:rPr>
          <w:sz w:val="24"/>
          <w:szCs w:val="24"/>
        </w:rPr>
        <w:t>, en nuestra cotidianidad abundan las mezclas.</w:t>
      </w:r>
    </w:p>
    <w:p w14:paraId="403E08F3" w14:textId="77777777" w:rsidR="005E0EDB" w:rsidRPr="005E0EDB" w:rsidRDefault="005E0EDB" w:rsidP="005E0EDB">
      <w:pPr>
        <w:spacing w:after="0"/>
        <w:jc w:val="both"/>
        <w:rPr>
          <w:sz w:val="24"/>
          <w:szCs w:val="24"/>
        </w:rPr>
      </w:pPr>
    </w:p>
    <w:p w14:paraId="46EEBFCF" w14:textId="53BE227D" w:rsidR="005E0EDB" w:rsidRPr="005E0EDB" w:rsidRDefault="005E0EDB" w:rsidP="005E0EDB">
      <w:pPr>
        <w:spacing w:after="0"/>
        <w:jc w:val="both"/>
        <w:rPr>
          <w:rFonts w:ascii="Times New Roman" w:eastAsia="Times New Roman" w:hAnsi="Times New Roman" w:cs="Times New Roman"/>
          <w:b/>
          <w:sz w:val="24"/>
          <w:szCs w:val="24"/>
        </w:rPr>
      </w:pPr>
      <w:r w:rsidRPr="005E0EDB">
        <w:rPr>
          <w:sz w:val="24"/>
          <w:szCs w:val="24"/>
        </w:rPr>
        <w:t>En ciertas situaciones necesitamos a un solo componente que forma una mezcla y por lo mismo debemos separarlos. Por ejemplo, cuando nos preparamos un jugo de naranja natural, para evitar ahogarnos con las pepitas de dicha fruta, lo filtramos. Debido a esa necesidad, surgen diversos métodos de separación de mezclas, pero hay un problema… existen mezclas sólidas, como el bronce y la amatista; líquidas, como un jarabe o la leche; y gaseosas como el aire, por ende, tal diversidad de mezclas exige una variedad de métodos para separarlas.</w:t>
      </w:r>
    </w:p>
    <w:p w14:paraId="2E05073C" w14:textId="11F36509" w:rsidR="001855F9" w:rsidRDefault="001855F9" w:rsidP="005E0EDB">
      <w:pPr>
        <w:spacing w:after="0"/>
        <w:rPr>
          <w:rFonts w:ascii="Times New Roman" w:eastAsia="Times New Roman" w:hAnsi="Times New Roman" w:cs="Times New Roman"/>
          <w:b/>
          <w:sz w:val="20"/>
          <w:szCs w:val="20"/>
        </w:rPr>
      </w:pPr>
    </w:p>
    <w:p w14:paraId="4177D4C0" w14:textId="7AA43F77" w:rsidR="001855F9" w:rsidRPr="005E0EDB" w:rsidRDefault="005E0EDB" w:rsidP="005E0EDB">
      <w:pPr>
        <w:spacing w:after="0"/>
        <w:jc w:val="both"/>
        <w:rPr>
          <w:rFonts w:ascii="Times New Roman" w:eastAsia="Times New Roman" w:hAnsi="Times New Roman" w:cs="Times New Roman"/>
          <w:b/>
        </w:rPr>
      </w:pPr>
      <w:r w:rsidRPr="005E0EDB">
        <w:rPr>
          <w:sz w:val="24"/>
          <w:szCs w:val="24"/>
        </w:rPr>
        <w:t>Los métodos de separación de mezclas son técnicas que permiten obtener cada uno de sus componentes por separado. Entre los más utilizados se encuentran los siguientes: filtración, tamizado, vaporización, destilación y decantación.</w:t>
      </w:r>
    </w:p>
    <w:p w14:paraId="32B056EA" w14:textId="32031F42" w:rsidR="001855F9" w:rsidRDefault="001855F9" w:rsidP="008936FB">
      <w:pPr>
        <w:spacing w:after="0" w:line="220" w:lineRule="auto"/>
        <w:rPr>
          <w:rFonts w:ascii="Times New Roman" w:eastAsia="Times New Roman" w:hAnsi="Times New Roman" w:cs="Times New Roman"/>
          <w:b/>
          <w:sz w:val="20"/>
          <w:szCs w:val="20"/>
        </w:rPr>
      </w:pPr>
    </w:p>
    <w:p w14:paraId="3CD2EF0F" w14:textId="0329E240" w:rsidR="001855F9" w:rsidRDefault="001855F9" w:rsidP="008936FB">
      <w:pPr>
        <w:spacing w:after="0" w:line="220" w:lineRule="auto"/>
        <w:rPr>
          <w:rFonts w:ascii="Times New Roman" w:eastAsia="Times New Roman" w:hAnsi="Times New Roman" w:cs="Times New Roman"/>
          <w:b/>
          <w:sz w:val="20"/>
          <w:szCs w:val="20"/>
        </w:rPr>
      </w:pPr>
    </w:p>
    <w:p w14:paraId="78D975E2" w14:textId="42E5A959" w:rsidR="001855F9" w:rsidRDefault="005E0EDB" w:rsidP="005E0EDB">
      <w:pPr>
        <w:spacing w:after="0" w:line="220" w:lineRule="auto"/>
        <w:jc w:val="center"/>
        <w:rPr>
          <w:b/>
          <w:bCs/>
          <w:sz w:val="32"/>
          <w:szCs w:val="32"/>
        </w:rPr>
      </w:pPr>
      <w:r w:rsidRPr="005E0EDB">
        <w:rPr>
          <w:b/>
          <w:bCs/>
          <w:sz w:val="32"/>
          <w:szCs w:val="32"/>
        </w:rPr>
        <w:t>MÉTODOS DE SEPARACIÓN DE MEZCLAS</w:t>
      </w:r>
    </w:p>
    <w:p w14:paraId="4B660C86" w14:textId="5A8C7DB3" w:rsidR="001855F9" w:rsidRDefault="001855F9" w:rsidP="008936FB">
      <w:pPr>
        <w:spacing w:after="0" w:line="220" w:lineRule="auto"/>
        <w:rPr>
          <w:rFonts w:ascii="Times New Roman" w:eastAsia="Times New Roman" w:hAnsi="Times New Roman" w:cs="Times New Roman"/>
          <w:b/>
          <w:sz w:val="20"/>
          <w:szCs w:val="20"/>
        </w:rPr>
      </w:pPr>
    </w:p>
    <w:p w14:paraId="55333B56" w14:textId="29782DBB" w:rsidR="001855F9" w:rsidRDefault="001855F9" w:rsidP="008936FB">
      <w:pPr>
        <w:spacing w:after="0" w:line="220" w:lineRule="auto"/>
        <w:rPr>
          <w:rFonts w:ascii="Times New Roman" w:eastAsia="Times New Roman" w:hAnsi="Times New Roman" w:cs="Times New Roman"/>
          <w:b/>
          <w:sz w:val="20"/>
          <w:szCs w:val="20"/>
        </w:rPr>
      </w:pPr>
    </w:p>
    <w:p w14:paraId="6C9A3DC3" w14:textId="2A63876B" w:rsidR="005E0EDB" w:rsidRDefault="005E0EDB" w:rsidP="005E0EDB">
      <w:pPr>
        <w:pStyle w:val="Prrafodelista"/>
        <w:numPr>
          <w:ilvl w:val="0"/>
          <w:numId w:val="9"/>
        </w:numPr>
        <w:spacing w:after="0" w:line="220" w:lineRule="auto"/>
        <w:ind w:left="0" w:firstLine="0"/>
        <w:rPr>
          <w:b/>
          <w:bCs/>
          <w:sz w:val="24"/>
          <w:szCs w:val="24"/>
        </w:rPr>
      </w:pPr>
      <w:r w:rsidRPr="005E0EDB">
        <w:rPr>
          <w:b/>
          <w:bCs/>
          <w:sz w:val="24"/>
          <w:szCs w:val="24"/>
        </w:rPr>
        <w:t xml:space="preserve">Filtración: </w:t>
      </w:r>
    </w:p>
    <w:p w14:paraId="474EEC5C" w14:textId="77777777" w:rsidR="005E0EDB" w:rsidRPr="005E0EDB" w:rsidRDefault="005E0EDB" w:rsidP="005E0EDB">
      <w:pPr>
        <w:pStyle w:val="Prrafodelista"/>
        <w:spacing w:after="0" w:line="220" w:lineRule="auto"/>
        <w:ind w:left="0"/>
        <w:rPr>
          <w:b/>
          <w:bCs/>
          <w:sz w:val="24"/>
          <w:szCs w:val="24"/>
        </w:rPr>
      </w:pPr>
    </w:p>
    <w:p w14:paraId="547171DE" w14:textId="37F629F3" w:rsidR="001855F9" w:rsidRDefault="005E0EDB" w:rsidP="005E0EDB">
      <w:pPr>
        <w:pStyle w:val="Prrafodelista"/>
        <w:spacing w:after="0" w:line="220" w:lineRule="auto"/>
        <w:ind w:left="0" w:right="3593"/>
        <w:jc w:val="both"/>
        <w:rPr>
          <w:sz w:val="24"/>
          <w:szCs w:val="24"/>
        </w:rPr>
      </w:pPr>
      <w:r w:rsidRPr="005E0EDB">
        <w:rPr>
          <w:noProof/>
          <w:sz w:val="24"/>
          <w:szCs w:val="24"/>
        </w:rPr>
        <mc:AlternateContent>
          <mc:Choice Requires="wps">
            <w:drawing>
              <wp:anchor distT="45720" distB="45720" distL="114300" distR="114300" simplePos="0" relativeHeight="251661312" behindDoc="0" locked="0" layoutInCell="1" allowOverlap="1" wp14:anchorId="12428484" wp14:editId="0EBFBF67">
                <wp:simplePos x="0" y="0"/>
                <wp:positionH relativeFrom="column">
                  <wp:posOffset>3587115</wp:posOffset>
                </wp:positionH>
                <wp:positionV relativeFrom="paragraph">
                  <wp:posOffset>5715</wp:posOffset>
                </wp:positionV>
                <wp:extent cx="2168525" cy="1711325"/>
                <wp:effectExtent l="0" t="0" r="22225" b="2222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711325"/>
                        </a:xfrm>
                        <a:prstGeom prst="rect">
                          <a:avLst/>
                        </a:prstGeom>
                        <a:solidFill>
                          <a:srgbClr val="FFFFFF"/>
                        </a:solidFill>
                        <a:ln w="9525">
                          <a:solidFill>
                            <a:srgbClr val="000000"/>
                          </a:solidFill>
                          <a:miter lim="800000"/>
                          <a:headEnd/>
                          <a:tailEnd/>
                        </a:ln>
                      </wps:spPr>
                      <wps:txbx>
                        <w:txbxContent>
                          <w:p w14:paraId="48289CED" w14:textId="2CCBDF80" w:rsidR="005E0EDB" w:rsidRDefault="005E0EDB">
                            <w:r>
                              <w:rPr>
                                <w:noProof/>
                              </w:rPr>
                              <w:drawing>
                                <wp:inline distT="0" distB="0" distL="0" distR="0" wp14:anchorId="36052DE0" wp14:editId="5ACEEAD7">
                                  <wp:extent cx="2030095" cy="1637414"/>
                                  <wp:effectExtent l="0" t="0" r="8255" b="1270"/>
                                  <wp:docPr id="10" name="Imagen 10" descr="fil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tració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1256" cy="16464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28484" id="_x0000_s1027" type="#_x0000_t202" style="position:absolute;left:0;text-align:left;margin-left:282.45pt;margin-top:.45pt;width:170.75pt;height:13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">
                <v:textbox>
                  <w:txbxContent>
                    <w:p w14:paraId="48289CED" w14:textId="2CCBDF80" w:rsidR="005E0EDB" w:rsidRDefault="005E0EDB">
                      <w:r>
                        <w:rPr>
                          <w:noProof/>
                        </w:rPr>
                        <w:drawing>
                          <wp:inline distT="0" distB="0" distL="0" distR="0" wp14:anchorId="36052DE0" wp14:editId="5ACEEAD7">
                            <wp:extent cx="2030095" cy="1637414"/>
                            <wp:effectExtent l="0" t="0" r="8255" b="1270"/>
                            <wp:docPr id="10" name="Imagen 10" descr="fil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traci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1256" cy="1646416"/>
                                    </a:xfrm>
                                    <a:prstGeom prst="rect">
                                      <a:avLst/>
                                    </a:prstGeom>
                                    <a:noFill/>
                                    <a:ln>
                                      <a:noFill/>
                                    </a:ln>
                                  </pic:spPr>
                                </pic:pic>
                              </a:graphicData>
                            </a:graphic>
                          </wp:inline>
                        </w:drawing>
                      </w:r>
                    </w:p>
                  </w:txbxContent>
                </v:textbox>
                <w10:wrap type="square"/>
              </v:shape>
            </w:pict>
          </mc:Fallback>
        </mc:AlternateContent>
      </w:r>
      <w:r w:rsidRPr="005E0EDB">
        <w:rPr>
          <w:sz w:val="24"/>
          <w:szCs w:val="24"/>
        </w:rPr>
        <w:t>¿Te has fijado qué es lo que pasa cuando introduces una bolsita de té en agua caliente? En el interior de la bolsita hecha de papel u otro material poroso hay muchas hojas de esta hierba, que, al momento de interactuar con el agua, liberan mediante los poros del papel filtro, diminutas partículas de té, las que difunden y se mezclan con el agua de la taza, quedando las hojas retenidas en la bolsa. Este es un ejemplo de filtración, método que se usa para separar sólidos de un líquido o de un gas. Por lo tanto, la filtración permite separar de un líquido o de un gas, los sólidos que se mezclan con él.</w:t>
      </w:r>
    </w:p>
    <w:p w14:paraId="0CFFE9A0" w14:textId="140EE2F5" w:rsidR="005E0EDB" w:rsidRDefault="005E0EDB" w:rsidP="005E0EDB">
      <w:pPr>
        <w:pStyle w:val="Prrafodelista"/>
        <w:spacing w:after="0" w:line="220" w:lineRule="auto"/>
        <w:ind w:left="0" w:right="3593"/>
        <w:jc w:val="both"/>
        <w:rPr>
          <w:sz w:val="24"/>
          <w:szCs w:val="24"/>
        </w:rPr>
      </w:pPr>
    </w:p>
    <w:p w14:paraId="40231CBE" w14:textId="078DE515" w:rsidR="005E0EDB" w:rsidRPr="005E0EDB" w:rsidRDefault="005E0EDB" w:rsidP="005E0EDB">
      <w:pPr>
        <w:pStyle w:val="Prrafodelista"/>
        <w:spacing w:after="0" w:line="220" w:lineRule="auto"/>
        <w:ind w:left="0"/>
        <w:jc w:val="both"/>
        <w:rPr>
          <w:sz w:val="28"/>
          <w:szCs w:val="28"/>
        </w:rPr>
      </w:pPr>
      <w:r w:rsidRPr="005E0EDB">
        <w:rPr>
          <w:sz w:val="24"/>
          <w:szCs w:val="24"/>
        </w:rPr>
        <w:t xml:space="preserve">La filtración tiene diversas aplicaciones domésticas como: la limpieza del agua de una piscina, atrapar insectos que se encuentran en el aire, cocinar, etc. Y también, tiene usos </w:t>
      </w:r>
      <w:r w:rsidRPr="005E0EDB">
        <w:rPr>
          <w:sz w:val="24"/>
          <w:szCs w:val="24"/>
        </w:rPr>
        <w:lastRenderedPageBreak/>
        <w:t>industriales, por ejemplo: en la minería, en laboratorios y en el tratamiento de aguas residuales</w:t>
      </w:r>
    </w:p>
    <w:p w14:paraId="323490AB" w14:textId="661B1D5E" w:rsidR="001855F9" w:rsidRDefault="001855F9" w:rsidP="008936FB">
      <w:pPr>
        <w:spacing w:after="0" w:line="220" w:lineRule="auto"/>
        <w:rPr>
          <w:rFonts w:ascii="Times New Roman" w:eastAsia="Times New Roman" w:hAnsi="Times New Roman" w:cs="Times New Roman"/>
          <w:b/>
          <w:sz w:val="20"/>
          <w:szCs w:val="20"/>
        </w:rPr>
      </w:pPr>
    </w:p>
    <w:p w14:paraId="53332807" w14:textId="5C91118F" w:rsidR="001855F9" w:rsidRDefault="001855F9" w:rsidP="008936FB">
      <w:pPr>
        <w:spacing w:after="0" w:line="220" w:lineRule="auto"/>
        <w:rPr>
          <w:rFonts w:ascii="Times New Roman" w:eastAsia="Times New Roman" w:hAnsi="Times New Roman" w:cs="Times New Roman"/>
          <w:b/>
          <w:sz w:val="20"/>
          <w:szCs w:val="20"/>
        </w:rPr>
      </w:pPr>
    </w:p>
    <w:p w14:paraId="50315C56" w14:textId="1F0B84D4" w:rsidR="005E0EDB" w:rsidRDefault="005E0EDB" w:rsidP="005E0EDB">
      <w:pPr>
        <w:pStyle w:val="Prrafodelista"/>
        <w:numPr>
          <w:ilvl w:val="0"/>
          <w:numId w:val="9"/>
        </w:numPr>
        <w:spacing w:after="0" w:line="220" w:lineRule="auto"/>
        <w:rPr>
          <w:b/>
          <w:bCs/>
          <w:sz w:val="24"/>
          <w:szCs w:val="24"/>
        </w:rPr>
      </w:pPr>
      <w:r w:rsidRPr="00AD77F0">
        <w:rPr>
          <w:b/>
          <w:bCs/>
          <w:sz w:val="24"/>
          <w:szCs w:val="24"/>
        </w:rPr>
        <w:t>Tamizado</w:t>
      </w:r>
      <w:r w:rsidRPr="005E0EDB">
        <w:rPr>
          <w:b/>
          <w:bCs/>
          <w:sz w:val="24"/>
          <w:szCs w:val="24"/>
        </w:rPr>
        <w:t>:</w:t>
      </w:r>
    </w:p>
    <w:p w14:paraId="75F38DF2" w14:textId="6837CFE8" w:rsidR="005E0EDB" w:rsidRPr="005E0EDB" w:rsidRDefault="00AD77F0" w:rsidP="005E0EDB">
      <w:pPr>
        <w:pStyle w:val="Prrafodelista"/>
        <w:spacing w:after="0" w:line="220" w:lineRule="auto"/>
        <w:rPr>
          <w:b/>
          <w:bCs/>
          <w:sz w:val="24"/>
          <w:szCs w:val="24"/>
        </w:rPr>
      </w:pPr>
      <w:r w:rsidRPr="005E0EDB">
        <w:rPr>
          <w:noProof/>
          <w:sz w:val="24"/>
          <w:szCs w:val="24"/>
        </w:rPr>
        <mc:AlternateContent>
          <mc:Choice Requires="wps">
            <w:drawing>
              <wp:anchor distT="45720" distB="45720" distL="114300" distR="114300" simplePos="0" relativeHeight="251663360" behindDoc="0" locked="0" layoutInCell="1" allowOverlap="1" wp14:anchorId="205A946D" wp14:editId="7C8A0925">
                <wp:simplePos x="0" y="0"/>
                <wp:positionH relativeFrom="column">
                  <wp:posOffset>3732028</wp:posOffset>
                </wp:positionH>
                <wp:positionV relativeFrom="paragraph">
                  <wp:posOffset>14930</wp:posOffset>
                </wp:positionV>
                <wp:extent cx="2168525" cy="1711325"/>
                <wp:effectExtent l="0" t="0" r="22225" b="222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711325"/>
                        </a:xfrm>
                        <a:prstGeom prst="rect">
                          <a:avLst/>
                        </a:prstGeom>
                        <a:solidFill>
                          <a:srgbClr val="FFFFFF"/>
                        </a:solidFill>
                        <a:ln w="9525">
                          <a:solidFill>
                            <a:srgbClr val="000000"/>
                          </a:solidFill>
                          <a:miter lim="800000"/>
                          <a:headEnd/>
                          <a:tailEnd/>
                        </a:ln>
                      </wps:spPr>
                      <wps:txbx>
                        <w:txbxContent>
                          <w:p w14:paraId="19CA88AD" w14:textId="4FE0898A" w:rsidR="00AD77F0" w:rsidRDefault="00AD77F0" w:rsidP="00AD77F0">
                            <w:r>
                              <w:rPr>
                                <w:noProof/>
                              </w:rPr>
                              <w:drawing>
                                <wp:inline distT="0" distB="0" distL="0" distR="0" wp14:anchorId="740943C1" wp14:editId="63399748">
                                  <wp:extent cx="1998921" cy="1594485"/>
                                  <wp:effectExtent l="0" t="0" r="190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349" t="21117" r="25159" b="59094"/>
                                          <a:stretch/>
                                        </pic:blipFill>
                                        <pic:spPr bwMode="auto">
                                          <a:xfrm>
                                            <a:off x="0" y="0"/>
                                            <a:ext cx="2042989" cy="16296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A946D" id="Cuadro de texto 4" o:spid="_x0000_s1028" type="#_x0000_t202" style="position:absolute;left:0;text-align:left;margin-left:293.85pt;margin-top:1.2pt;width:170.75pt;height:13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">
                <v:textbox>
                  <w:txbxContent>
                    <w:p w14:paraId="19CA88AD" w14:textId="4FE0898A" w:rsidR="00AD77F0" w:rsidRDefault="00AD77F0" w:rsidP="00AD77F0">
                      <w:r>
                        <w:rPr>
                          <w:noProof/>
                        </w:rPr>
                        <w:drawing>
                          <wp:inline distT="0" distB="0" distL="0" distR="0" wp14:anchorId="740943C1" wp14:editId="63399748">
                            <wp:extent cx="1998921" cy="1594485"/>
                            <wp:effectExtent l="0" t="0" r="190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349" t="21117" r="25159" b="59094"/>
                                    <a:stretch/>
                                  </pic:blipFill>
                                  <pic:spPr bwMode="auto">
                                    <a:xfrm>
                                      <a:off x="0" y="0"/>
                                      <a:ext cx="2042989" cy="162963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10BCD069" w14:textId="15513A57" w:rsidR="005E0EDB" w:rsidRDefault="005E0EDB" w:rsidP="00AD77F0">
      <w:pPr>
        <w:spacing w:after="0"/>
        <w:ind w:right="4302"/>
        <w:jc w:val="both"/>
        <w:rPr>
          <w:sz w:val="24"/>
          <w:szCs w:val="24"/>
        </w:rPr>
      </w:pPr>
      <w:r w:rsidRPr="005E0EDB">
        <w:rPr>
          <w:sz w:val="24"/>
          <w:szCs w:val="24"/>
        </w:rPr>
        <w:t xml:space="preserve">¿Has preparado alguna vez un queque o un </w:t>
      </w:r>
      <w:r w:rsidR="00AD77F0">
        <w:rPr>
          <w:sz w:val="24"/>
          <w:szCs w:val="24"/>
        </w:rPr>
        <w:t xml:space="preserve">  </w:t>
      </w:r>
      <w:r w:rsidRPr="005E0EDB">
        <w:rPr>
          <w:sz w:val="24"/>
          <w:szCs w:val="24"/>
        </w:rPr>
        <w:t xml:space="preserve">bizcocho? En las instrucciones se suele indicar el paso: “cernir la harina”, pero… ¿qué será esto? Cernir la harina implica dejar pasar este ingrediente a través de un tamiz, con el fin de retener los grumos, es decir, separar la harina fina de la que está compacta. </w:t>
      </w:r>
    </w:p>
    <w:p w14:paraId="66B3E914" w14:textId="77777777" w:rsidR="005E0EDB" w:rsidRDefault="005E0EDB" w:rsidP="005E0EDB">
      <w:pPr>
        <w:spacing w:after="0"/>
        <w:jc w:val="both"/>
        <w:rPr>
          <w:sz w:val="24"/>
          <w:szCs w:val="24"/>
        </w:rPr>
      </w:pPr>
    </w:p>
    <w:p w14:paraId="08E947DD" w14:textId="737B07AA" w:rsidR="001855F9" w:rsidRPr="005E0EDB" w:rsidRDefault="005E0EDB" w:rsidP="005E0EDB">
      <w:pPr>
        <w:spacing w:after="0"/>
        <w:jc w:val="both"/>
        <w:rPr>
          <w:rFonts w:ascii="Times New Roman" w:eastAsia="Times New Roman" w:hAnsi="Times New Roman" w:cs="Times New Roman"/>
          <w:b/>
        </w:rPr>
      </w:pPr>
      <w:r w:rsidRPr="005E0EDB">
        <w:rPr>
          <w:sz w:val="24"/>
          <w:szCs w:val="24"/>
        </w:rPr>
        <w:t>El tamizado es un método que se utiliza para separar mezclas de sólidos formadas por partículas de diferentes tamaños. Consiste en hacer pasar la mezcla por un colador de tal manera que, los granos más pequeños pasen a través de los orificios de este, mientras que los más grandes permanezcan en él. Esta técnica es muy utilizada en repostería jardinería y construcción</w:t>
      </w:r>
    </w:p>
    <w:p w14:paraId="037A4022" w14:textId="77777777" w:rsidR="001855F9" w:rsidRDefault="001855F9" w:rsidP="008936FB">
      <w:pPr>
        <w:spacing w:after="0" w:line="220" w:lineRule="auto"/>
        <w:rPr>
          <w:rFonts w:ascii="Times New Roman" w:eastAsia="Times New Roman" w:hAnsi="Times New Roman" w:cs="Times New Roman"/>
          <w:b/>
          <w:sz w:val="20"/>
          <w:szCs w:val="20"/>
        </w:rPr>
      </w:pPr>
    </w:p>
    <w:p w14:paraId="0F27B5A8" w14:textId="1D0B7B56" w:rsidR="004A218F" w:rsidRDefault="004A218F" w:rsidP="008936FB">
      <w:pPr>
        <w:spacing w:after="0" w:line="220" w:lineRule="auto"/>
        <w:rPr>
          <w:rFonts w:ascii="Times New Roman" w:eastAsia="Times New Roman" w:hAnsi="Times New Roman" w:cs="Times New Roman"/>
          <w:b/>
          <w:sz w:val="20"/>
          <w:szCs w:val="20"/>
        </w:rPr>
      </w:pPr>
    </w:p>
    <w:p w14:paraId="3A68CBC5" w14:textId="378426DE" w:rsidR="001855F9" w:rsidRPr="00AD77F0" w:rsidRDefault="00AD77F0" w:rsidP="00AD77F0">
      <w:pPr>
        <w:pStyle w:val="Prrafodelista"/>
        <w:numPr>
          <w:ilvl w:val="0"/>
          <w:numId w:val="9"/>
        </w:numPr>
        <w:spacing w:after="0" w:line="220" w:lineRule="auto"/>
        <w:rPr>
          <w:b/>
          <w:bCs/>
          <w:sz w:val="24"/>
          <w:szCs w:val="24"/>
        </w:rPr>
      </w:pPr>
      <w:r w:rsidRPr="00AD77F0">
        <w:rPr>
          <w:b/>
          <w:bCs/>
          <w:sz w:val="24"/>
          <w:szCs w:val="24"/>
        </w:rPr>
        <w:t>Decantación:</w:t>
      </w:r>
    </w:p>
    <w:p w14:paraId="483311F5" w14:textId="63D3D8A1" w:rsidR="00AD77F0" w:rsidRDefault="00C677A8" w:rsidP="00AD77F0">
      <w:pPr>
        <w:spacing w:after="0" w:line="220" w:lineRule="auto"/>
        <w:ind w:right="3876"/>
        <w:rPr>
          <w:rFonts w:ascii="Times New Roman" w:eastAsia="Times New Roman" w:hAnsi="Times New Roman" w:cs="Times New Roman"/>
          <w:b/>
          <w:bCs/>
        </w:rPr>
      </w:pPr>
      <w:r w:rsidRPr="00AD77F0">
        <w:rPr>
          <w:noProof/>
          <w:sz w:val="24"/>
          <w:szCs w:val="24"/>
        </w:rPr>
        <mc:AlternateContent>
          <mc:Choice Requires="wps">
            <w:drawing>
              <wp:anchor distT="45720" distB="45720" distL="114300" distR="114300" simplePos="0" relativeHeight="251665408" behindDoc="0" locked="0" layoutInCell="1" allowOverlap="1" wp14:anchorId="1A65BC49" wp14:editId="2F117994">
                <wp:simplePos x="0" y="0"/>
                <wp:positionH relativeFrom="margin">
                  <wp:posOffset>4043665</wp:posOffset>
                </wp:positionH>
                <wp:positionV relativeFrom="paragraph">
                  <wp:posOffset>7620</wp:posOffset>
                </wp:positionV>
                <wp:extent cx="2051685" cy="1509395"/>
                <wp:effectExtent l="0" t="0" r="24765" b="1460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509395"/>
                        </a:xfrm>
                        <a:prstGeom prst="rect">
                          <a:avLst/>
                        </a:prstGeom>
                        <a:solidFill>
                          <a:srgbClr val="FFFFFF"/>
                        </a:solidFill>
                        <a:ln w="9525">
                          <a:solidFill>
                            <a:srgbClr val="000000"/>
                          </a:solidFill>
                          <a:miter lim="800000"/>
                          <a:headEnd/>
                          <a:tailEnd/>
                        </a:ln>
                      </wps:spPr>
                      <wps:txbx>
                        <w:txbxContent>
                          <w:p w14:paraId="3A93AA11" w14:textId="35CF9C28" w:rsidR="00AD77F0" w:rsidRDefault="002A0A0E">
                            <w:r>
                              <w:rPr>
                                <w:noProof/>
                              </w:rPr>
                              <w:drawing>
                                <wp:inline distT="0" distB="0" distL="0" distR="0" wp14:anchorId="433B0925" wp14:editId="7DB8F9CD">
                                  <wp:extent cx="1892595" cy="14090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460" cy="14178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5BC49" id="_x0000_s1029" type="#_x0000_t202" style="position:absolute;margin-left:318.4pt;margin-top:.6pt;width:161.55pt;height:118.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">
                <v:textbox>
                  <w:txbxContent>
                    <w:p w14:paraId="3A93AA11" w14:textId="35CF9C28" w:rsidR="00AD77F0" w:rsidRDefault="002A0A0E">
                      <w:r>
                        <w:rPr>
                          <w:noProof/>
                        </w:rPr>
                        <w:drawing>
                          <wp:inline distT="0" distB="0" distL="0" distR="0" wp14:anchorId="433B0925" wp14:editId="7DB8F9CD">
                            <wp:extent cx="1892595" cy="14090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460" cy="1417899"/>
                                    </a:xfrm>
                                    <a:prstGeom prst="rect">
                                      <a:avLst/>
                                    </a:prstGeom>
                                    <a:noFill/>
                                    <a:ln>
                                      <a:noFill/>
                                    </a:ln>
                                  </pic:spPr>
                                </pic:pic>
                              </a:graphicData>
                            </a:graphic>
                          </wp:inline>
                        </w:drawing>
                      </w:r>
                    </w:p>
                  </w:txbxContent>
                </v:textbox>
                <w10:wrap type="square" anchorx="margin"/>
              </v:shape>
            </w:pict>
          </mc:Fallback>
        </mc:AlternateContent>
      </w:r>
    </w:p>
    <w:p w14:paraId="36E76FAE" w14:textId="48296EF6" w:rsidR="00AD77F0" w:rsidRDefault="00AD77F0" w:rsidP="00C677A8">
      <w:pPr>
        <w:spacing w:after="0"/>
        <w:ind w:right="3876"/>
        <w:jc w:val="both"/>
        <w:rPr>
          <w:sz w:val="24"/>
          <w:szCs w:val="24"/>
        </w:rPr>
      </w:pPr>
      <w:r w:rsidRPr="00AD77F0">
        <w:rPr>
          <w:sz w:val="24"/>
          <w:szCs w:val="24"/>
        </w:rPr>
        <w:t>Es un método que permite separar un líquido de un sólido o dos líquidos que no se mezclan y que por ende forman una mezcla heterogénea y presentan diferente densidad. En ambos casos, es necesario dejar la mezcla en reposo durante un tiempo, para que sus componentes se separen en dos fases.</w:t>
      </w:r>
    </w:p>
    <w:p w14:paraId="67BED73C" w14:textId="1F5412DB" w:rsidR="00C677A8" w:rsidRDefault="00C677A8" w:rsidP="00C677A8">
      <w:pPr>
        <w:spacing w:after="0"/>
        <w:ind w:right="3876"/>
        <w:jc w:val="both"/>
        <w:rPr>
          <w:sz w:val="24"/>
          <w:szCs w:val="24"/>
        </w:rPr>
      </w:pPr>
    </w:p>
    <w:p w14:paraId="77643146" w14:textId="59C342D7" w:rsidR="00C677A8" w:rsidRDefault="00C677A8" w:rsidP="00C677A8">
      <w:pPr>
        <w:spacing w:after="0"/>
        <w:ind w:right="3876"/>
        <w:jc w:val="both"/>
        <w:rPr>
          <w:sz w:val="24"/>
          <w:szCs w:val="24"/>
        </w:rPr>
      </w:pPr>
    </w:p>
    <w:p w14:paraId="2068D2C7" w14:textId="2E5CA1E7" w:rsidR="00C677A8" w:rsidRPr="00C677A8" w:rsidRDefault="002A0A0E" w:rsidP="00C677A8">
      <w:pPr>
        <w:pStyle w:val="Prrafodelista"/>
        <w:numPr>
          <w:ilvl w:val="0"/>
          <w:numId w:val="9"/>
        </w:numPr>
        <w:spacing w:after="0"/>
        <w:ind w:right="3876"/>
        <w:jc w:val="both"/>
        <w:rPr>
          <w:b/>
          <w:bCs/>
        </w:rPr>
      </w:pPr>
      <w:r w:rsidRPr="00AD77F0">
        <w:rPr>
          <w:noProof/>
          <w:sz w:val="24"/>
          <w:szCs w:val="24"/>
        </w:rPr>
        <w:lastRenderedPageBreak/>
        <mc:AlternateContent>
          <mc:Choice Requires="wps">
            <w:drawing>
              <wp:anchor distT="45720" distB="45720" distL="114300" distR="114300" simplePos="0" relativeHeight="251667456" behindDoc="0" locked="0" layoutInCell="1" allowOverlap="1" wp14:anchorId="118EDA9B" wp14:editId="0AC8E664">
                <wp:simplePos x="0" y="0"/>
                <wp:positionH relativeFrom="margin">
                  <wp:posOffset>4040343</wp:posOffset>
                </wp:positionH>
                <wp:positionV relativeFrom="paragraph">
                  <wp:posOffset>46414</wp:posOffset>
                </wp:positionV>
                <wp:extent cx="2051685" cy="1509395"/>
                <wp:effectExtent l="0" t="0" r="24765" b="1460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509395"/>
                        </a:xfrm>
                        <a:prstGeom prst="rect">
                          <a:avLst/>
                        </a:prstGeom>
                        <a:solidFill>
                          <a:srgbClr val="FFFFFF"/>
                        </a:solidFill>
                        <a:ln w="9525">
                          <a:solidFill>
                            <a:srgbClr val="000000"/>
                          </a:solidFill>
                          <a:miter lim="800000"/>
                          <a:headEnd/>
                          <a:tailEnd/>
                        </a:ln>
                      </wps:spPr>
                      <wps:txbx>
                        <w:txbxContent>
                          <w:p w14:paraId="34608D56" w14:textId="536C9BAC" w:rsidR="00C677A8" w:rsidRDefault="002A0A0E" w:rsidP="00C677A8">
                            <w:r>
                              <w:rPr>
                                <w:noProof/>
                              </w:rPr>
                              <w:drawing>
                                <wp:inline distT="0" distB="0" distL="0" distR="0" wp14:anchorId="21441AE7" wp14:editId="7BD62235">
                                  <wp:extent cx="1955992" cy="1409065"/>
                                  <wp:effectExtent l="0" t="0" r="635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7976" cy="14176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EDA9B" id="_x0000_s1030" type="#_x0000_t202" style="position:absolute;left:0;text-align:left;margin-left:318.15pt;margin-top:3.65pt;width:161.55pt;height:118.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">
                <v:textbox>
                  <w:txbxContent>
                    <w:p w14:paraId="34608D56" w14:textId="536C9BAC" w:rsidR="00C677A8" w:rsidRDefault="002A0A0E" w:rsidP="00C677A8">
                      <w:r>
                        <w:rPr>
                          <w:noProof/>
                        </w:rPr>
                        <w:drawing>
                          <wp:inline distT="0" distB="0" distL="0" distR="0" wp14:anchorId="21441AE7" wp14:editId="7BD62235">
                            <wp:extent cx="1955992" cy="1409065"/>
                            <wp:effectExtent l="0" t="0" r="635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7976" cy="1417698"/>
                                    </a:xfrm>
                                    <a:prstGeom prst="rect">
                                      <a:avLst/>
                                    </a:prstGeom>
                                    <a:noFill/>
                                    <a:ln>
                                      <a:noFill/>
                                    </a:ln>
                                  </pic:spPr>
                                </pic:pic>
                              </a:graphicData>
                            </a:graphic>
                          </wp:inline>
                        </w:drawing>
                      </w:r>
                    </w:p>
                  </w:txbxContent>
                </v:textbox>
                <w10:wrap type="square" anchorx="margin"/>
              </v:shape>
            </w:pict>
          </mc:Fallback>
        </mc:AlternateContent>
      </w:r>
      <w:r w:rsidR="00C677A8" w:rsidRPr="00C677A8">
        <w:rPr>
          <w:b/>
          <w:bCs/>
          <w:sz w:val="24"/>
          <w:szCs w:val="24"/>
        </w:rPr>
        <w:t>Evaporación o vaporización</w:t>
      </w:r>
      <w:r w:rsidR="00C677A8" w:rsidRPr="00C677A8">
        <w:rPr>
          <w:b/>
          <w:bCs/>
        </w:rPr>
        <w:t xml:space="preserve">: </w:t>
      </w:r>
    </w:p>
    <w:p w14:paraId="338175EF" w14:textId="191E3515" w:rsidR="00C677A8" w:rsidRDefault="00C677A8" w:rsidP="00C677A8">
      <w:pPr>
        <w:spacing w:after="0"/>
        <w:ind w:right="3876"/>
        <w:jc w:val="both"/>
        <w:rPr>
          <w:sz w:val="24"/>
          <w:szCs w:val="24"/>
        </w:rPr>
      </w:pPr>
      <w:r w:rsidRPr="00C677A8">
        <w:rPr>
          <w:sz w:val="24"/>
          <w:szCs w:val="24"/>
        </w:rPr>
        <w:t>Método que se emplea para separar mezclas homogéneas de un sólido que fue disuelto en un líquido. En este caso, la mezcla se calienta hasta que el líquido se evapora. De este modo queda el sólido en el fondo del recipiente. Esta técnica es muy utilizada para obtener la sal de mesa o común desde el agua de mar.</w:t>
      </w:r>
    </w:p>
    <w:p w14:paraId="01792881" w14:textId="20138F11" w:rsidR="00C677A8" w:rsidRDefault="00C677A8" w:rsidP="00C677A8">
      <w:pPr>
        <w:spacing w:after="0"/>
        <w:ind w:right="3876"/>
        <w:jc w:val="both"/>
        <w:rPr>
          <w:sz w:val="24"/>
          <w:szCs w:val="24"/>
        </w:rPr>
      </w:pPr>
    </w:p>
    <w:p w14:paraId="29644D7B" w14:textId="77777777" w:rsidR="00C677A8" w:rsidRDefault="00C677A8" w:rsidP="00C677A8">
      <w:pPr>
        <w:spacing w:after="0"/>
        <w:ind w:right="3876"/>
        <w:jc w:val="both"/>
        <w:rPr>
          <w:sz w:val="24"/>
          <w:szCs w:val="24"/>
        </w:rPr>
      </w:pPr>
    </w:p>
    <w:p w14:paraId="2F747155" w14:textId="713019C0" w:rsidR="00C677A8" w:rsidRPr="00C677A8" w:rsidRDefault="002A0A0E" w:rsidP="00C677A8">
      <w:pPr>
        <w:pStyle w:val="Prrafodelista"/>
        <w:numPr>
          <w:ilvl w:val="0"/>
          <w:numId w:val="9"/>
        </w:numPr>
        <w:spacing w:after="0"/>
        <w:ind w:right="3876"/>
        <w:jc w:val="both"/>
        <w:rPr>
          <w:b/>
          <w:bCs/>
          <w:sz w:val="24"/>
          <w:szCs w:val="24"/>
        </w:rPr>
      </w:pPr>
      <w:r w:rsidRPr="00C677A8">
        <w:rPr>
          <w:noProof/>
          <w:sz w:val="28"/>
          <w:szCs w:val="28"/>
        </w:rPr>
        <mc:AlternateContent>
          <mc:Choice Requires="wps">
            <w:drawing>
              <wp:anchor distT="45720" distB="45720" distL="114300" distR="114300" simplePos="0" relativeHeight="251669504" behindDoc="0" locked="0" layoutInCell="1" allowOverlap="1" wp14:anchorId="4752B453" wp14:editId="0B4D8221">
                <wp:simplePos x="0" y="0"/>
                <wp:positionH relativeFrom="margin">
                  <wp:posOffset>3576394</wp:posOffset>
                </wp:positionH>
                <wp:positionV relativeFrom="paragraph">
                  <wp:posOffset>18326</wp:posOffset>
                </wp:positionV>
                <wp:extent cx="2763520" cy="1764665"/>
                <wp:effectExtent l="0" t="0" r="17780" b="2603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764665"/>
                        </a:xfrm>
                        <a:prstGeom prst="rect">
                          <a:avLst/>
                        </a:prstGeom>
                        <a:solidFill>
                          <a:srgbClr val="FFFFFF"/>
                        </a:solidFill>
                        <a:ln w="9525">
                          <a:solidFill>
                            <a:srgbClr val="000000"/>
                          </a:solidFill>
                          <a:miter lim="800000"/>
                          <a:headEnd/>
                          <a:tailEnd/>
                        </a:ln>
                      </wps:spPr>
                      <wps:txbx>
                        <w:txbxContent>
                          <w:p w14:paraId="1779B54A" w14:textId="01BA5A9A" w:rsidR="00C677A8" w:rsidRDefault="002A0A0E" w:rsidP="00C677A8">
                            <w:r>
                              <w:rPr>
                                <w:noProof/>
                              </w:rPr>
                              <w:drawing>
                                <wp:inline distT="0" distB="0" distL="0" distR="0" wp14:anchorId="56514172" wp14:editId="37EF2E70">
                                  <wp:extent cx="2615417" cy="1775331"/>
                                  <wp:effectExtent l="0" t="0" r="0" b="0"/>
                                  <wp:docPr id="19" name="Imagen 19" descr="Separación Magnética - Concepto, característica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paración Magnética - Concepto, características y ejempl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7237" cy="18172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B453" id="_x0000_s1031" type="#_x0000_t202" style="position:absolute;left:0;text-align:left;margin-left:281.6pt;margin-top:1.45pt;width:217.6pt;height:138.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">
                <v:textbox>
                  <w:txbxContent>
                    <w:p w14:paraId="1779B54A" w14:textId="01BA5A9A" w:rsidR="00C677A8" w:rsidRDefault="002A0A0E" w:rsidP="00C677A8">
                      <w:r>
                        <w:rPr>
                          <w:noProof/>
                        </w:rPr>
                        <w:drawing>
                          <wp:inline distT="0" distB="0" distL="0" distR="0" wp14:anchorId="56514172" wp14:editId="37EF2E70">
                            <wp:extent cx="2615417" cy="1775331"/>
                            <wp:effectExtent l="0" t="0" r="0" b="0"/>
                            <wp:docPr id="19" name="Imagen 19" descr="Separación Magnética - Concepto, característica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paración Magnética - Concepto, características y ejempl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7237" cy="1817294"/>
                                    </a:xfrm>
                                    <a:prstGeom prst="rect">
                                      <a:avLst/>
                                    </a:prstGeom>
                                    <a:noFill/>
                                    <a:ln>
                                      <a:noFill/>
                                    </a:ln>
                                  </pic:spPr>
                                </pic:pic>
                              </a:graphicData>
                            </a:graphic>
                          </wp:inline>
                        </w:drawing>
                      </w:r>
                    </w:p>
                  </w:txbxContent>
                </v:textbox>
                <w10:wrap type="square" anchorx="margin"/>
              </v:shape>
            </w:pict>
          </mc:Fallback>
        </mc:AlternateContent>
      </w:r>
      <w:r w:rsidR="00C677A8" w:rsidRPr="00C677A8">
        <w:rPr>
          <w:b/>
          <w:bCs/>
          <w:sz w:val="24"/>
          <w:szCs w:val="24"/>
        </w:rPr>
        <w:t xml:space="preserve">Imantación: </w:t>
      </w:r>
    </w:p>
    <w:p w14:paraId="764DE515" w14:textId="2382EFA4" w:rsidR="00C677A8" w:rsidRDefault="00C677A8" w:rsidP="00C677A8">
      <w:pPr>
        <w:spacing w:after="0"/>
        <w:ind w:right="3876"/>
        <w:jc w:val="both"/>
        <w:rPr>
          <w:sz w:val="24"/>
          <w:szCs w:val="24"/>
        </w:rPr>
      </w:pPr>
      <w:r w:rsidRPr="00C677A8">
        <w:rPr>
          <w:sz w:val="24"/>
          <w:szCs w:val="24"/>
        </w:rPr>
        <w:t xml:space="preserve">Técnica que permite separar una sustancia con propiedades magnéticas de otras que no las tengan, para ello se debe utilizar un imán. Este método fue muy utilizado tiempo atrás en un reto de </w:t>
      </w:r>
      <w:proofErr w:type="spellStart"/>
      <w:r w:rsidRPr="00C677A8">
        <w:rPr>
          <w:sz w:val="24"/>
          <w:szCs w:val="24"/>
        </w:rPr>
        <w:t>youtube</w:t>
      </w:r>
      <w:proofErr w:type="spellEnd"/>
      <w:r w:rsidRPr="00C677A8">
        <w:rPr>
          <w:sz w:val="24"/>
          <w:szCs w:val="24"/>
        </w:rPr>
        <w:t>, en el que se quería saber cuánto hierro tenían los cereales que consumimos en nuestro desayuno</w:t>
      </w:r>
      <w:r>
        <w:rPr>
          <w:sz w:val="24"/>
          <w:szCs w:val="24"/>
        </w:rPr>
        <w:t>.</w:t>
      </w:r>
    </w:p>
    <w:p w14:paraId="3C4A57AB" w14:textId="0B121F44" w:rsidR="00C677A8" w:rsidRDefault="00C677A8" w:rsidP="00C677A8">
      <w:pPr>
        <w:spacing w:after="0"/>
        <w:ind w:right="3876"/>
        <w:jc w:val="both"/>
        <w:rPr>
          <w:sz w:val="24"/>
          <w:szCs w:val="24"/>
        </w:rPr>
      </w:pPr>
    </w:p>
    <w:p w14:paraId="161EF5B6" w14:textId="3CC4F19A" w:rsidR="002A0A0E" w:rsidRPr="002A0A0E" w:rsidRDefault="00C677A8" w:rsidP="002A0A0E">
      <w:pPr>
        <w:pStyle w:val="Prrafodelista"/>
        <w:numPr>
          <w:ilvl w:val="0"/>
          <w:numId w:val="9"/>
        </w:numPr>
        <w:spacing w:after="0"/>
        <w:ind w:right="3876"/>
        <w:jc w:val="both"/>
        <w:rPr>
          <w:b/>
          <w:bCs/>
          <w:sz w:val="24"/>
          <w:szCs w:val="24"/>
        </w:rPr>
      </w:pPr>
      <w:r w:rsidRPr="002A0A0E">
        <w:rPr>
          <w:b/>
          <w:bCs/>
          <w:sz w:val="24"/>
          <w:szCs w:val="24"/>
        </w:rPr>
        <w:t xml:space="preserve">Destilación: </w:t>
      </w:r>
    </w:p>
    <w:p w14:paraId="3E3E0253" w14:textId="2BB38721" w:rsidR="002A0A0E" w:rsidRDefault="00C677A8" w:rsidP="002A0A0E">
      <w:pPr>
        <w:spacing w:after="0"/>
        <w:ind w:right="49"/>
        <w:jc w:val="both"/>
      </w:pPr>
      <w:r w:rsidRPr="002A0A0E">
        <w:rPr>
          <w:sz w:val="24"/>
          <w:szCs w:val="24"/>
        </w:rPr>
        <w:t xml:space="preserve">Procedimiento utilizado para la separación de dos o más líquidos que conforman una mezcla homogénea, es decir, una disolución. </w:t>
      </w:r>
      <w:proofErr w:type="gramStart"/>
      <w:r w:rsidRPr="002A0A0E">
        <w:rPr>
          <w:sz w:val="24"/>
          <w:szCs w:val="24"/>
        </w:rPr>
        <w:t>Las sustancias líquidas a separar</w:t>
      </w:r>
      <w:proofErr w:type="gramEnd"/>
      <w:r w:rsidRPr="002A0A0E">
        <w:rPr>
          <w:sz w:val="24"/>
          <w:szCs w:val="24"/>
        </w:rPr>
        <w:t xml:space="preserve"> deben tener diferentes puntos de ebullición, por ejemplo: el alcohol y el agua. Para llevar a cabo la separación se utiliza el siguiente equipo</w:t>
      </w:r>
      <w:r>
        <w:t>:</w:t>
      </w:r>
    </w:p>
    <w:p w14:paraId="2153B4F7" w14:textId="23522626" w:rsidR="002A0A0E" w:rsidRDefault="002A0A0E" w:rsidP="002A0A0E">
      <w:pPr>
        <w:spacing w:after="0"/>
        <w:ind w:right="49"/>
        <w:jc w:val="both"/>
      </w:pPr>
    </w:p>
    <w:p w14:paraId="218E3F0C" w14:textId="69E09568" w:rsidR="002A0A0E" w:rsidRDefault="00CA7D23" w:rsidP="002A0A0E">
      <w:pPr>
        <w:spacing w:after="0"/>
        <w:ind w:right="49"/>
        <w:jc w:val="both"/>
      </w:pPr>
      <w:r>
        <w:rPr>
          <w:noProof/>
        </w:rPr>
        <w:lastRenderedPageBreak/>
        <w:drawing>
          <wp:inline distT="0" distB="0" distL="0" distR="0" wp14:anchorId="67D09F27" wp14:editId="271C28C7">
            <wp:extent cx="5610860" cy="3232298"/>
            <wp:effectExtent l="0" t="0" r="889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75" t="27300" r="27248" b="11009"/>
                    <a:stretch/>
                  </pic:blipFill>
                  <pic:spPr bwMode="auto">
                    <a:xfrm>
                      <a:off x="0" y="0"/>
                      <a:ext cx="5630037" cy="3243346"/>
                    </a:xfrm>
                    <a:prstGeom prst="rect">
                      <a:avLst/>
                    </a:prstGeom>
                    <a:ln>
                      <a:noFill/>
                    </a:ln>
                    <a:extLst>
                      <a:ext uri="{53640926-AAD7-44D8-BBD7-CCE9431645EC}">
                        <a14:shadowObscured xmlns:a14="http://schemas.microsoft.com/office/drawing/2010/main"/>
                      </a:ext>
                    </a:extLst>
                  </pic:spPr>
                </pic:pic>
              </a:graphicData>
            </a:graphic>
          </wp:inline>
        </w:drawing>
      </w:r>
    </w:p>
    <w:p w14:paraId="3CC4FBE4" w14:textId="2197C23F" w:rsidR="002A0A0E" w:rsidRDefault="002A0A0E" w:rsidP="002A0A0E">
      <w:pPr>
        <w:spacing w:after="0"/>
        <w:ind w:right="49"/>
        <w:jc w:val="center"/>
        <w:rPr>
          <w:rFonts w:ascii="Times New Roman" w:eastAsia="Times New Roman" w:hAnsi="Times New Roman" w:cs="Times New Roman"/>
          <w:b/>
          <w:bCs/>
          <w:sz w:val="32"/>
          <w:szCs w:val="32"/>
        </w:rPr>
      </w:pPr>
    </w:p>
    <w:p w14:paraId="7E552E6F" w14:textId="74BAF04C" w:rsidR="00CA7D23" w:rsidRPr="00114A74" w:rsidRDefault="00CA7D23" w:rsidP="00114A74">
      <w:pPr>
        <w:pStyle w:val="Prrafodelista"/>
        <w:numPr>
          <w:ilvl w:val="0"/>
          <w:numId w:val="10"/>
        </w:numPr>
        <w:spacing w:after="0"/>
        <w:ind w:right="49"/>
        <w:jc w:val="center"/>
        <w:rPr>
          <w:b/>
          <w:bCs/>
          <w:sz w:val="28"/>
          <w:szCs w:val="28"/>
        </w:rPr>
      </w:pPr>
      <w:r w:rsidRPr="00114A74">
        <w:rPr>
          <w:b/>
          <w:bCs/>
          <w:sz w:val="28"/>
          <w:szCs w:val="28"/>
        </w:rPr>
        <w:t>Actividades de desarrollo</w:t>
      </w:r>
    </w:p>
    <w:p w14:paraId="0CEA5837" w14:textId="77777777" w:rsidR="00CA7D23" w:rsidRDefault="00CA7D23" w:rsidP="00CA7D23">
      <w:pPr>
        <w:spacing w:after="0"/>
        <w:ind w:right="49"/>
        <w:jc w:val="center"/>
        <w:rPr>
          <w:b/>
          <w:bCs/>
          <w:sz w:val="28"/>
          <w:szCs w:val="28"/>
        </w:rPr>
      </w:pPr>
    </w:p>
    <w:p w14:paraId="24E357DB" w14:textId="754ADCFE" w:rsidR="00CA7D23" w:rsidRDefault="00CA7D23" w:rsidP="00CA7D23">
      <w:pPr>
        <w:spacing w:after="0"/>
        <w:ind w:right="49"/>
        <w:jc w:val="center"/>
        <w:rPr>
          <w:b/>
          <w:bCs/>
          <w:sz w:val="28"/>
          <w:szCs w:val="28"/>
        </w:rPr>
      </w:pPr>
      <w:r w:rsidRPr="00C677A8">
        <w:rPr>
          <w:noProof/>
          <w:sz w:val="28"/>
          <w:szCs w:val="28"/>
        </w:rPr>
        <mc:AlternateContent>
          <mc:Choice Requires="wps">
            <w:drawing>
              <wp:anchor distT="45720" distB="45720" distL="114300" distR="114300" simplePos="0" relativeHeight="251671552" behindDoc="0" locked="0" layoutInCell="1" allowOverlap="1" wp14:anchorId="6AD7CDC1" wp14:editId="714EB09B">
                <wp:simplePos x="0" y="0"/>
                <wp:positionH relativeFrom="margin">
                  <wp:posOffset>2045335</wp:posOffset>
                </wp:positionH>
                <wp:positionV relativeFrom="paragraph">
                  <wp:posOffset>42545</wp:posOffset>
                </wp:positionV>
                <wp:extent cx="4156710" cy="2338705"/>
                <wp:effectExtent l="0" t="0" r="15240" b="23495"/>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2338705"/>
                        </a:xfrm>
                        <a:prstGeom prst="rect">
                          <a:avLst/>
                        </a:prstGeom>
                        <a:solidFill>
                          <a:srgbClr val="FFFFFF"/>
                        </a:solidFill>
                        <a:ln w="9525">
                          <a:solidFill>
                            <a:srgbClr val="000000"/>
                          </a:solidFill>
                          <a:miter lim="800000"/>
                          <a:headEnd/>
                          <a:tailEnd/>
                        </a:ln>
                      </wps:spPr>
                      <wps:txbx>
                        <w:txbxContent>
                          <w:p w14:paraId="0F91AA68" w14:textId="1A2DE2B0" w:rsidR="00CA7D23" w:rsidRDefault="00CA7D23" w:rsidP="00CA7D23">
                            <w:r>
                              <w:rPr>
                                <w:noProof/>
                              </w:rPr>
                              <w:drawing>
                                <wp:inline distT="0" distB="0" distL="0" distR="0" wp14:anchorId="6D5E391A" wp14:editId="70EA97F1">
                                  <wp:extent cx="3995740" cy="2243469"/>
                                  <wp:effectExtent l="0" t="0" r="508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328" t="38985" r="26323" b="32348"/>
                                          <a:stretch/>
                                        </pic:blipFill>
                                        <pic:spPr bwMode="auto">
                                          <a:xfrm>
                                            <a:off x="0" y="0"/>
                                            <a:ext cx="4182804" cy="23484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7CDC1" id="_x0000_s1032" type="#_x0000_t202" style="position:absolute;left:0;text-align:left;margin-left:161.05pt;margin-top:3.35pt;width:327.3pt;height:184.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">
                <v:textbox>
                  <w:txbxContent>
                    <w:p w14:paraId="0F91AA68" w14:textId="1A2DE2B0" w:rsidR="00CA7D23" w:rsidRDefault="00CA7D23" w:rsidP="00CA7D23">
                      <w:r>
                        <w:rPr>
                          <w:noProof/>
                        </w:rPr>
                        <w:drawing>
                          <wp:inline distT="0" distB="0" distL="0" distR="0" wp14:anchorId="6D5E391A" wp14:editId="70EA97F1">
                            <wp:extent cx="3995740" cy="2243469"/>
                            <wp:effectExtent l="0" t="0" r="508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328" t="38985" r="26323" b="32348"/>
                                    <a:stretch/>
                                  </pic:blipFill>
                                  <pic:spPr bwMode="auto">
                                    <a:xfrm>
                                      <a:off x="0" y="0"/>
                                      <a:ext cx="4182804" cy="23484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0AE2607" w14:textId="0961501B" w:rsidR="00CA7D23" w:rsidRPr="002A0A0E" w:rsidRDefault="00CA7D23" w:rsidP="00CA7D23">
      <w:pPr>
        <w:spacing w:after="0"/>
        <w:ind w:left="-567" w:right="5719"/>
        <w:jc w:val="center"/>
        <w:rPr>
          <w:b/>
          <w:bCs/>
          <w:sz w:val="28"/>
          <w:szCs w:val="28"/>
        </w:rPr>
      </w:pPr>
      <w:r w:rsidRPr="00CA7D23">
        <w:rPr>
          <w:sz w:val="24"/>
          <w:szCs w:val="24"/>
        </w:rPr>
        <w:t xml:space="preserve">a) ¿Qué componente de la mezcla presenta mayor tamaño? </w:t>
      </w:r>
      <w:r>
        <w:t>______________________ ______________________ ______________________ ______________________</w:t>
      </w:r>
    </w:p>
    <w:p w14:paraId="49E96B33" w14:textId="1546EC4E" w:rsidR="00CA7D23" w:rsidRDefault="00CA7D23" w:rsidP="00CA7D23">
      <w:pPr>
        <w:spacing w:after="0"/>
        <w:ind w:right="49"/>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_______________</w:t>
      </w:r>
    </w:p>
    <w:p w14:paraId="5CE43A43" w14:textId="4527F0C4" w:rsidR="00CA7D23" w:rsidRDefault="00CA7D23" w:rsidP="00CA7D23">
      <w:pPr>
        <w:spacing w:after="0"/>
        <w:ind w:right="49"/>
        <w:rPr>
          <w:rFonts w:ascii="Times New Roman" w:eastAsia="Times New Roman" w:hAnsi="Times New Roman" w:cs="Times New Roman"/>
          <w:b/>
          <w:bCs/>
          <w:sz w:val="32"/>
          <w:szCs w:val="32"/>
        </w:rPr>
      </w:pPr>
    </w:p>
    <w:p w14:paraId="284C6A8B" w14:textId="16A01A16" w:rsidR="00CA7D23" w:rsidRDefault="00CA7D23" w:rsidP="00CA7D23">
      <w:pPr>
        <w:spacing w:after="0"/>
        <w:ind w:right="49"/>
        <w:rPr>
          <w:rFonts w:ascii="Times New Roman" w:eastAsia="Times New Roman" w:hAnsi="Times New Roman" w:cs="Times New Roman"/>
          <w:b/>
          <w:bCs/>
          <w:sz w:val="32"/>
          <w:szCs w:val="32"/>
        </w:rPr>
      </w:pPr>
    </w:p>
    <w:p w14:paraId="17156B54" w14:textId="2BC324DF" w:rsidR="00CA7D23" w:rsidRDefault="00CA7D23" w:rsidP="00CA7D23">
      <w:pPr>
        <w:spacing w:after="0"/>
        <w:ind w:right="49"/>
        <w:rPr>
          <w:rFonts w:ascii="Times New Roman" w:eastAsia="Times New Roman" w:hAnsi="Times New Roman" w:cs="Times New Roman"/>
          <w:b/>
          <w:bCs/>
          <w:sz w:val="32"/>
          <w:szCs w:val="32"/>
        </w:rPr>
      </w:pPr>
    </w:p>
    <w:p w14:paraId="1BE12643" w14:textId="77777777" w:rsidR="00114A74" w:rsidRDefault="00114A74" w:rsidP="00CA7D23">
      <w:pPr>
        <w:spacing w:after="0"/>
        <w:ind w:right="49"/>
        <w:rPr>
          <w:sz w:val="24"/>
          <w:szCs w:val="24"/>
        </w:rPr>
      </w:pPr>
    </w:p>
    <w:p w14:paraId="786A510E" w14:textId="3AEC7213" w:rsidR="00CA7D23" w:rsidRDefault="00CA7D23" w:rsidP="00CA7D23">
      <w:pPr>
        <w:spacing w:after="0"/>
        <w:ind w:right="49"/>
        <w:rPr>
          <w:sz w:val="24"/>
          <w:szCs w:val="24"/>
        </w:rPr>
      </w:pPr>
      <w:r w:rsidRPr="00CA7D23">
        <w:rPr>
          <w:sz w:val="24"/>
          <w:szCs w:val="24"/>
        </w:rPr>
        <w:lastRenderedPageBreak/>
        <w:t>b) ¿Qué técnica debería utilizar? ¿Qué características tiene la mezcla que permite usar dicha técnica? 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w:t>
      </w:r>
    </w:p>
    <w:p w14:paraId="045221A2" w14:textId="5DE104AA" w:rsidR="00CA7D23" w:rsidRDefault="00CA7D23" w:rsidP="00CA7D23">
      <w:pPr>
        <w:spacing w:after="0"/>
        <w:ind w:right="49"/>
        <w:rPr>
          <w:sz w:val="24"/>
          <w:szCs w:val="24"/>
        </w:rPr>
      </w:pPr>
    </w:p>
    <w:p w14:paraId="1C7CCC2C" w14:textId="2DB3A384" w:rsidR="00CA7D23" w:rsidRPr="00CA7D23" w:rsidRDefault="00CA7D23" w:rsidP="00CA7D23">
      <w:pPr>
        <w:spacing w:after="0"/>
        <w:ind w:right="49"/>
        <w:rPr>
          <w:rFonts w:ascii="Times New Roman" w:eastAsia="Times New Roman" w:hAnsi="Times New Roman" w:cs="Times New Roman"/>
          <w:b/>
          <w:bCs/>
          <w:sz w:val="40"/>
          <w:szCs w:val="40"/>
        </w:rPr>
      </w:pPr>
      <w:r w:rsidRPr="00CA7D23">
        <w:rPr>
          <w:sz w:val="24"/>
          <w:szCs w:val="24"/>
        </w:rPr>
        <w:t>c) ¿Qué materiales utilizarías para llevar a cabo el procedimiento? Marca con una X.</w:t>
      </w:r>
    </w:p>
    <w:p w14:paraId="24F83D90" w14:textId="22697F4B" w:rsidR="00CA7D23" w:rsidRDefault="00CA7D23" w:rsidP="00CA7D23">
      <w:pPr>
        <w:spacing w:after="0"/>
        <w:ind w:right="49"/>
        <w:rPr>
          <w:rFonts w:ascii="Times New Roman" w:eastAsia="Times New Roman" w:hAnsi="Times New Roman" w:cs="Times New Roman"/>
          <w:b/>
          <w:bCs/>
          <w:sz w:val="32"/>
          <w:szCs w:val="32"/>
        </w:rPr>
      </w:pPr>
    </w:p>
    <w:p w14:paraId="6AC631D6" w14:textId="49A660EA" w:rsidR="00CA7D23" w:rsidRDefault="00CA7D23" w:rsidP="00CA7D23">
      <w:pPr>
        <w:spacing w:after="0"/>
        <w:ind w:right="49"/>
        <w:rPr>
          <w:rFonts w:ascii="Times New Roman" w:eastAsia="Times New Roman" w:hAnsi="Times New Roman" w:cs="Times New Roman"/>
          <w:b/>
          <w:bCs/>
          <w:sz w:val="32"/>
          <w:szCs w:val="32"/>
        </w:rPr>
      </w:pPr>
      <w:r>
        <w:rPr>
          <w:noProof/>
        </w:rPr>
        <w:drawing>
          <wp:inline distT="0" distB="0" distL="0" distR="0" wp14:anchorId="1C1B8D8B" wp14:editId="3C335EEB">
            <wp:extent cx="5624604" cy="11690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498" t="53930" r="25473" b="27206"/>
                    <a:stretch/>
                  </pic:blipFill>
                  <pic:spPr bwMode="auto">
                    <a:xfrm>
                      <a:off x="0" y="0"/>
                      <a:ext cx="5793832" cy="1204223"/>
                    </a:xfrm>
                    <a:prstGeom prst="rect">
                      <a:avLst/>
                    </a:prstGeom>
                    <a:ln>
                      <a:noFill/>
                    </a:ln>
                    <a:extLst>
                      <a:ext uri="{53640926-AAD7-44D8-BBD7-CCE9431645EC}">
                        <a14:shadowObscured xmlns:a14="http://schemas.microsoft.com/office/drawing/2010/main"/>
                      </a:ext>
                    </a:extLst>
                  </pic:spPr>
                </pic:pic>
              </a:graphicData>
            </a:graphic>
          </wp:inline>
        </w:drawing>
      </w:r>
    </w:p>
    <w:p w14:paraId="60301B9D" w14:textId="27858646" w:rsidR="00114A74" w:rsidRDefault="00CA7D23" w:rsidP="00CA7D23">
      <w:pPr>
        <w:spacing w:after="0"/>
        <w:ind w:right="49"/>
        <w:rPr>
          <w:b/>
          <w:bCs/>
          <w:sz w:val="24"/>
          <w:szCs w:val="24"/>
        </w:rPr>
      </w:pPr>
      <w:r w:rsidRPr="00CA7D23">
        <w:rPr>
          <w:b/>
          <w:bCs/>
          <w:sz w:val="24"/>
          <w:szCs w:val="24"/>
        </w:rPr>
        <w:t>II. Identifica la técnica de separación que se debe utilizar en cada caso, para eso explica tu elección.</w:t>
      </w:r>
    </w:p>
    <w:p w14:paraId="24DFC68E" w14:textId="02892012" w:rsidR="00114A74" w:rsidRDefault="00114A74" w:rsidP="00CA7D23">
      <w:pPr>
        <w:spacing w:after="0"/>
        <w:ind w:right="49"/>
        <w:rPr>
          <w:b/>
          <w:bCs/>
          <w:sz w:val="24"/>
          <w:szCs w:val="24"/>
        </w:rPr>
      </w:pPr>
      <w:r>
        <w:rPr>
          <w:noProof/>
        </w:rPr>
        <w:drawing>
          <wp:inline distT="0" distB="0" distL="0" distR="0" wp14:anchorId="61A000C5" wp14:editId="39FB655C">
            <wp:extent cx="5738495" cy="335988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338" t="33033" r="25923" b="9991"/>
                    <a:stretch/>
                  </pic:blipFill>
                  <pic:spPr bwMode="auto">
                    <a:xfrm>
                      <a:off x="0" y="0"/>
                      <a:ext cx="5907356" cy="3458757"/>
                    </a:xfrm>
                    <a:prstGeom prst="rect">
                      <a:avLst/>
                    </a:prstGeom>
                    <a:ln>
                      <a:noFill/>
                    </a:ln>
                    <a:extLst>
                      <a:ext uri="{53640926-AAD7-44D8-BBD7-CCE9431645EC}">
                        <a14:shadowObscured xmlns:a14="http://schemas.microsoft.com/office/drawing/2010/main"/>
                      </a:ext>
                    </a:extLst>
                  </pic:spPr>
                </pic:pic>
              </a:graphicData>
            </a:graphic>
          </wp:inline>
        </w:drawing>
      </w:r>
    </w:p>
    <w:p w14:paraId="765F1662" w14:textId="77777777" w:rsidR="00D93A1B" w:rsidRDefault="00D93A1B" w:rsidP="00D93A1B">
      <w:pPr>
        <w:pStyle w:val="Prrafodelista"/>
        <w:numPr>
          <w:ilvl w:val="0"/>
          <w:numId w:val="10"/>
        </w:numPr>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lastRenderedPageBreak/>
        <w:t xml:space="preserve">Comparar algunos métodos de separación de mezclas. </w:t>
      </w:r>
    </w:p>
    <w:p w14:paraId="10A0E1F1" w14:textId="77777777" w:rsidR="00D93A1B" w:rsidRDefault="00D93A1B" w:rsidP="00D93A1B">
      <w:pPr>
        <w:spacing w:after="0"/>
        <w:ind w:left="360" w:right="49"/>
        <w:rPr>
          <w:rFonts w:asciiTheme="minorHAnsi" w:eastAsia="Times New Roman" w:hAnsiTheme="minorHAnsi" w:cstheme="minorHAnsi"/>
          <w:b/>
          <w:bCs/>
          <w:sz w:val="24"/>
          <w:szCs w:val="24"/>
        </w:rPr>
      </w:pPr>
    </w:p>
    <w:p w14:paraId="2989D254" w14:textId="77777777" w:rsidR="00D93A1B" w:rsidRDefault="00D93A1B" w:rsidP="00D93A1B">
      <w:pPr>
        <w:spacing w:after="0"/>
        <w:ind w:left="360" w:right="49"/>
        <w:rPr>
          <w:rFonts w:asciiTheme="minorHAnsi" w:eastAsia="Times New Roman" w:hAnsiTheme="minorHAnsi" w:cstheme="minorHAnsi"/>
          <w:b/>
          <w:bCs/>
          <w:sz w:val="24"/>
          <w:szCs w:val="24"/>
        </w:rPr>
      </w:pPr>
      <w:r>
        <w:rPr>
          <w:noProof/>
        </w:rPr>
        <w:drawing>
          <wp:inline distT="0" distB="0" distL="0" distR="0" wp14:anchorId="77716094" wp14:editId="6A61256E">
            <wp:extent cx="5688418" cy="4503475"/>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778" t="25622" r="58699" b="10321"/>
                    <a:stretch/>
                  </pic:blipFill>
                  <pic:spPr bwMode="auto">
                    <a:xfrm>
                      <a:off x="0" y="0"/>
                      <a:ext cx="5777717" cy="4574172"/>
                    </a:xfrm>
                    <a:prstGeom prst="rect">
                      <a:avLst/>
                    </a:prstGeom>
                    <a:ln>
                      <a:noFill/>
                    </a:ln>
                    <a:extLst>
                      <a:ext uri="{53640926-AAD7-44D8-BBD7-CCE9431645EC}">
                        <a14:shadowObscured xmlns:a14="http://schemas.microsoft.com/office/drawing/2010/main"/>
                      </a:ext>
                    </a:extLst>
                  </pic:spPr>
                </pic:pic>
              </a:graphicData>
            </a:graphic>
          </wp:inline>
        </w:drawing>
      </w:r>
    </w:p>
    <w:p w14:paraId="405B5EBB" w14:textId="77777777" w:rsidR="00D93A1B" w:rsidRDefault="00D93A1B" w:rsidP="00D93A1B">
      <w:pPr>
        <w:spacing w:after="0"/>
        <w:ind w:left="360" w:right="49"/>
        <w:rPr>
          <w:rFonts w:asciiTheme="minorHAnsi" w:eastAsia="Times New Roman" w:hAnsiTheme="minorHAnsi" w:cstheme="minorHAnsi"/>
          <w:b/>
          <w:bCs/>
          <w:sz w:val="24"/>
          <w:szCs w:val="24"/>
        </w:rPr>
      </w:pPr>
    </w:p>
    <w:p w14:paraId="10C87364" w14:textId="77777777" w:rsidR="00D93A1B" w:rsidRDefault="00D93A1B" w:rsidP="00D93A1B">
      <w:pPr>
        <w:pStyle w:val="Prrafodelista"/>
        <w:numPr>
          <w:ilvl w:val="0"/>
          <w:numId w:val="13"/>
        </w:numPr>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 xml:space="preserve">¿Qué métodos de separación utilizó martina y en cada paso? </w:t>
      </w:r>
    </w:p>
    <w:p w14:paraId="3B015E37" w14:textId="77777777" w:rsidR="00D93A1B" w:rsidRDefault="00D93A1B" w:rsidP="00D93A1B">
      <w:pPr>
        <w:pStyle w:val="Prrafodelista"/>
        <w:spacing w:after="0"/>
        <w:ind w:right="49"/>
        <w:rPr>
          <w:rFonts w:asciiTheme="minorHAnsi" w:eastAsia="Times New Roman" w:hAnsiTheme="minorHAnsi" w:cstheme="minorHAnsi"/>
          <w:b/>
          <w:bCs/>
          <w:sz w:val="24"/>
          <w:szCs w:val="24"/>
        </w:rPr>
      </w:pPr>
    </w:p>
    <w:p w14:paraId="5ADAE7EE" w14:textId="105BCCC2" w:rsidR="00D93A1B" w:rsidRPr="00D93A1B" w:rsidRDefault="00D93A1B" w:rsidP="00D93A1B">
      <w:pPr>
        <w:pStyle w:val="Prrafodelista"/>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w:t>
      </w:r>
    </w:p>
    <w:p w14:paraId="1B0081E2" w14:textId="5D42DC1D" w:rsidR="00D93A1B" w:rsidRDefault="00D93A1B" w:rsidP="00D93A1B">
      <w:pPr>
        <w:pStyle w:val="Prrafodelista"/>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w:t>
      </w:r>
    </w:p>
    <w:p w14:paraId="7DEAF5C9" w14:textId="56BFA2E2" w:rsidR="00D93A1B" w:rsidRDefault="00D93A1B" w:rsidP="00D93A1B">
      <w:pPr>
        <w:pStyle w:val="Prrafodelista"/>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w:t>
      </w:r>
    </w:p>
    <w:p w14:paraId="2547473C" w14:textId="469C07AF" w:rsidR="00D93A1B" w:rsidRDefault="00D93A1B" w:rsidP="00D93A1B">
      <w:pPr>
        <w:pStyle w:val="Prrafodelista"/>
        <w:spacing w:after="0"/>
        <w:ind w:right="49"/>
        <w:rPr>
          <w:rFonts w:asciiTheme="minorHAnsi" w:eastAsia="Times New Roman" w:hAnsiTheme="minorHAnsi" w:cstheme="minorHAnsi"/>
          <w:b/>
          <w:bCs/>
          <w:sz w:val="24"/>
          <w:szCs w:val="24"/>
        </w:rPr>
      </w:pPr>
    </w:p>
    <w:p w14:paraId="6ADF9F4F" w14:textId="1FEF98A1" w:rsidR="00D93A1B" w:rsidRDefault="00D93A1B" w:rsidP="00D93A1B">
      <w:pPr>
        <w:pStyle w:val="Prrafodelista"/>
        <w:spacing w:after="0"/>
        <w:ind w:right="49"/>
        <w:rPr>
          <w:rFonts w:asciiTheme="minorHAnsi" w:eastAsia="Times New Roman" w:hAnsiTheme="minorHAnsi" w:cstheme="minorHAnsi"/>
          <w:b/>
          <w:bCs/>
          <w:sz w:val="24"/>
          <w:szCs w:val="24"/>
        </w:rPr>
      </w:pPr>
    </w:p>
    <w:p w14:paraId="45BF26F0" w14:textId="4638A170" w:rsidR="00D93A1B" w:rsidRDefault="00D93A1B" w:rsidP="00D93A1B">
      <w:pPr>
        <w:pStyle w:val="Prrafodelista"/>
        <w:numPr>
          <w:ilvl w:val="0"/>
          <w:numId w:val="13"/>
        </w:numPr>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lastRenderedPageBreak/>
        <w:t>¿Qué criterios utilizarías para comparar los métodos de separación de mezclas representados en los pasos 2 y 3? Señala tres.</w:t>
      </w:r>
    </w:p>
    <w:p w14:paraId="6A0DDDAE" w14:textId="77777777" w:rsidR="00D93A1B" w:rsidRPr="00D93A1B" w:rsidRDefault="00D93A1B" w:rsidP="00D93A1B">
      <w:pPr>
        <w:pStyle w:val="Prrafodelista"/>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w:t>
      </w:r>
    </w:p>
    <w:p w14:paraId="30FE4CAE" w14:textId="3B6F4C55" w:rsidR="00D93A1B" w:rsidRPr="00D93A1B" w:rsidRDefault="00D93A1B" w:rsidP="00D93A1B">
      <w:pPr>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 xml:space="preserve">             </w:t>
      </w:r>
      <w:r w:rsidRPr="00D93A1B">
        <w:rPr>
          <w:rFonts w:asciiTheme="minorHAnsi" w:eastAsia="Times New Roman" w:hAnsiTheme="minorHAnsi" w:cstheme="minorHAnsi"/>
          <w:b/>
          <w:bCs/>
          <w:sz w:val="24"/>
          <w:szCs w:val="24"/>
        </w:rPr>
        <w:t>------------------------------------------------------------------------------------------------------------</w:t>
      </w:r>
    </w:p>
    <w:p w14:paraId="26D07B57" w14:textId="11B31650" w:rsidR="00D93A1B" w:rsidRDefault="00D93A1B" w:rsidP="00D93A1B">
      <w:pPr>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 xml:space="preserve">             </w:t>
      </w:r>
      <w:r w:rsidRPr="00D93A1B">
        <w:rPr>
          <w:rFonts w:asciiTheme="minorHAnsi" w:eastAsia="Times New Roman" w:hAnsiTheme="minorHAnsi" w:cstheme="minorHAnsi"/>
          <w:b/>
          <w:bCs/>
          <w:sz w:val="24"/>
          <w:szCs w:val="24"/>
        </w:rPr>
        <w:t>------------------------------------------------------------------------------------------------------------</w:t>
      </w:r>
    </w:p>
    <w:p w14:paraId="1E6BAFE4" w14:textId="2447737B" w:rsidR="00D93A1B" w:rsidRDefault="00D93A1B" w:rsidP="00D93A1B">
      <w:pPr>
        <w:spacing w:after="0"/>
        <w:ind w:right="49"/>
        <w:rPr>
          <w:rFonts w:asciiTheme="minorHAnsi" w:eastAsia="Times New Roman" w:hAnsiTheme="minorHAnsi" w:cstheme="minorHAnsi"/>
          <w:b/>
          <w:bCs/>
          <w:sz w:val="24"/>
          <w:szCs w:val="24"/>
        </w:rPr>
      </w:pPr>
    </w:p>
    <w:p w14:paraId="6425EB41" w14:textId="6D621544" w:rsidR="00D93A1B" w:rsidRDefault="00080670" w:rsidP="00D93A1B">
      <w:pPr>
        <w:pStyle w:val="Prrafodelista"/>
        <w:numPr>
          <w:ilvl w:val="0"/>
          <w:numId w:val="13"/>
        </w:numPr>
        <w:spacing w:after="0"/>
        <w:ind w:right="49"/>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 xml:space="preserve">Según los criterios de comparación de la pregunta anterior, completa la tabla estableciendo una semejanza y dos diferencias entre los métodos de separación de mezclas. </w:t>
      </w:r>
    </w:p>
    <w:p w14:paraId="3818831B" w14:textId="1F6A7801" w:rsidR="00080670" w:rsidRDefault="00080670" w:rsidP="00080670">
      <w:pPr>
        <w:spacing w:after="0"/>
        <w:ind w:right="49"/>
        <w:rPr>
          <w:rFonts w:asciiTheme="minorHAnsi" w:eastAsia="Times New Roman" w:hAnsiTheme="minorHAnsi" w:cstheme="minorHAnsi"/>
          <w:b/>
          <w:bCs/>
          <w:sz w:val="24"/>
          <w:szCs w:val="24"/>
        </w:rPr>
      </w:pPr>
    </w:p>
    <w:p w14:paraId="528A85FE" w14:textId="77777777" w:rsidR="00080670" w:rsidRDefault="00080670" w:rsidP="00080670">
      <w:pPr>
        <w:spacing w:after="0"/>
        <w:ind w:right="49"/>
        <w:rPr>
          <w:rFonts w:asciiTheme="minorHAnsi" w:eastAsia="Times New Roman" w:hAnsiTheme="minorHAnsi" w:cstheme="minorHAnsi"/>
          <w:b/>
          <w:bCs/>
          <w:sz w:val="24"/>
          <w:szCs w:val="24"/>
        </w:rPr>
      </w:pPr>
    </w:p>
    <w:tbl>
      <w:tblPr>
        <w:tblStyle w:val="Tablaconcuadrcula"/>
        <w:tblW w:w="0" w:type="auto"/>
        <w:tblInd w:w="711" w:type="dxa"/>
        <w:tblLook w:val="04A0" w:firstRow="1" w:lastRow="0" w:firstColumn="1" w:lastColumn="0" w:noHBand="0" w:noVBand="1"/>
      </w:tblPr>
      <w:tblGrid>
        <w:gridCol w:w="4054"/>
        <w:gridCol w:w="4054"/>
      </w:tblGrid>
      <w:tr w:rsidR="00080670" w14:paraId="6F0A263D" w14:textId="77777777" w:rsidTr="0000108A">
        <w:tc>
          <w:tcPr>
            <w:tcW w:w="4054" w:type="dxa"/>
            <w:shd w:val="clear" w:color="auto" w:fill="92D050"/>
          </w:tcPr>
          <w:p w14:paraId="3A6150BC" w14:textId="0DB9E2D3" w:rsidR="00080670" w:rsidRDefault="00080670" w:rsidP="00080670">
            <w:pPr>
              <w:pStyle w:val="Prrafodelista"/>
              <w:ind w:left="0" w:right="49"/>
              <w:jc w:val="center"/>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Método representado en el paso 2</w:t>
            </w:r>
          </w:p>
        </w:tc>
        <w:tc>
          <w:tcPr>
            <w:tcW w:w="4054" w:type="dxa"/>
            <w:shd w:val="clear" w:color="auto" w:fill="92D050"/>
          </w:tcPr>
          <w:p w14:paraId="42631ADB" w14:textId="4F793B64" w:rsidR="00080670" w:rsidRDefault="00080670" w:rsidP="00080670">
            <w:pPr>
              <w:pStyle w:val="Prrafodelista"/>
              <w:ind w:left="0" w:right="49"/>
              <w:jc w:val="center"/>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Método representado en el paso 3</w:t>
            </w:r>
          </w:p>
        </w:tc>
      </w:tr>
      <w:tr w:rsidR="00080670" w14:paraId="70967697" w14:textId="77777777" w:rsidTr="0000108A">
        <w:tc>
          <w:tcPr>
            <w:tcW w:w="8108" w:type="dxa"/>
            <w:gridSpan w:val="2"/>
            <w:shd w:val="clear" w:color="auto" w:fill="DDD9C3" w:themeFill="background2" w:themeFillShade="E6"/>
          </w:tcPr>
          <w:p w14:paraId="3E08BF0F" w14:textId="517F1E8D" w:rsidR="00080670" w:rsidRDefault="00080670" w:rsidP="00080670">
            <w:pPr>
              <w:pStyle w:val="Prrafodelista"/>
              <w:ind w:left="0" w:right="49"/>
              <w:jc w:val="center"/>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Semejanzas</w:t>
            </w:r>
          </w:p>
        </w:tc>
      </w:tr>
      <w:tr w:rsidR="00080670" w14:paraId="08936961" w14:textId="77777777" w:rsidTr="0000108A">
        <w:tc>
          <w:tcPr>
            <w:tcW w:w="8108" w:type="dxa"/>
            <w:gridSpan w:val="2"/>
          </w:tcPr>
          <w:p w14:paraId="3D58498C" w14:textId="77777777" w:rsidR="00080670" w:rsidRDefault="00080670" w:rsidP="00080670">
            <w:pPr>
              <w:pStyle w:val="Prrafodelista"/>
              <w:ind w:left="0" w:right="49"/>
              <w:rPr>
                <w:rFonts w:asciiTheme="minorHAnsi" w:eastAsia="Times New Roman" w:hAnsiTheme="minorHAnsi" w:cstheme="minorHAnsi"/>
                <w:b/>
                <w:bCs/>
                <w:sz w:val="24"/>
                <w:szCs w:val="24"/>
              </w:rPr>
            </w:pPr>
          </w:p>
          <w:p w14:paraId="4CFD243B" w14:textId="77777777" w:rsidR="00080670" w:rsidRDefault="00080670" w:rsidP="00080670">
            <w:pPr>
              <w:pStyle w:val="Prrafodelista"/>
              <w:ind w:left="0" w:right="49"/>
              <w:rPr>
                <w:rFonts w:asciiTheme="minorHAnsi" w:eastAsia="Times New Roman" w:hAnsiTheme="minorHAnsi" w:cstheme="minorHAnsi"/>
                <w:b/>
                <w:bCs/>
                <w:sz w:val="24"/>
                <w:szCs w:val="24"/>
              </w:rPr>
            </w:pPr>
          </w:p>
          <w:p w14:paraId="5D79D5C1" w14:textId="77777777" w:rsidR="00080670" w:rsidRDefault="00080670" w:rsidP="00080670">
            <w:pPr>
              <w:pStyle w:val="Prrafodelista"/>
              <w:ind w:left="0" w:right="49"/>
              <w:rPr>
                <w:rFonts w:asciiTheme="minorHAnsi" w:eastAsia="Times New Roman" w:hAnsiTheme="minorHAnsi" w:cstheme="minorHAnsi"/>
                <w:b/>
                <w:bCs/>
                <w:sz w:val="24"/>
                <w:szCs w:val="24"/>
              </w:rPr>
            </w:pPr>
          </w:p>
          <w:p w14:paraId="70C9D630" w14:textId="77777777" w:rsidR="00080670" w:rsidRDefault="00080670" w:rsidP="00080670">
            <w:pPr>
              <w:pStyle w:val="Prrafodelista"/>
              <w:ind w:left="0" w:right="49"/>
              <w:rPr>
                <w:rFonts w:asciiTheme="minorHAnsi" w:eastAsia="Times New Roman" w:hAnsiTheme="minorHAnsi" w:cstheme="minorHAnsi"/>
                <w:b/>
                <w:bCs/>
                <w:sz w:val="24"/>
                <w:szCs w:val="24"/>
              </w:rPr>
            </w:pPr>
          </w:p>
          <w:p w14:paraId="460D556F" w14:textId="260A3617" w:rsidR="00080670" w:rsidRDefault="00080670" w:rsidP="00080670">
            <w:pPr>
              <w:pStyle w:val="Prrafodelista"/>
              <w:ind w:left="0" w:right="49"/>
              <w:rPr>
                <w:rFonts w:asciiTheme="minorHAnsi" w:eastAsia="Times New Roman" w:hAnsiTheme="minorHAnsi" w:cstheme="minorHAnsi"/>
                <w:b/>
                <w:bCs/>
                <w:sz w:val="24"/>
                <w:szCs w:val="24"/>
              </w:rPr>
            </w:pPr>
          </w:p>
        </w:tc>
      </w:tr>
      <w:tr w:rsidR="00080670" w14:paraId="7D0BEE78" w14:textId="77777777" w:rsidTr="0000108A">
        <w:trPr>
          <w:trHeight w:val="335"/>
        </w:trPr>
        <w:tc>
          <w:tcPr>
            <w:tcW w:w="8108" w:type="dxa"/>
            <w:gridSpan w:val="2"/>
            <w:shd w:val="clear" w:color="auto" w:fill="DDD9C3" w:themeFill="background2" w:themeFillShade="E6"/>
          </w:tcPr>
          <w:p w14:paraId="687C2107" w14:textId="411A8641" w:rsidR="00080670" w:rsidRDefault="00080670" w:rsidP="00080670">
            <w:pPr>
              <w:pStyle w:val="Prrafodelista"/>
              <w:ind w:left="0" w:right="49"/>
              <w:jc w:val="center"/>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Diferencias</w:t>
            </w:r>
          </w:p>
        </w:tc>
      </w:tr>
      <w:tr w:rsidR="00080670" w14:paraId="37B7184F" w14:textId="77777777" w:rsidTr="0000108A">
        <w:trPr>
          <w:trHeight w:val="1815"/>
        </w:trPr>
        <w:tc>
          <w:tcPr>
            <w:tcW w:w="4054" w:type="dxa"/>
          </w:tcPr>
          <w:p w14:paraId="7778DC17" w14:textId="77777777" w:rsidR="00080670" w:rsidRDefault="00080670" w:rsidP="00080670">
            <w:pPr>
              <w:pStyle w:val="Prrafodelista"/>
              <w:ind w:left="0" w:right="49"/>
              <w:rPr>
                <w:rFonts w:asciiTheme="minorHAnsi" w:eastAsia="Times New Roman" w:hAnsiTheme="minorHAnsi" w:cstheme="minorHAnsi"/>
                <w:b/>
                <w:bCs/>
                <w:sz w:val="24"/>
                <w:szCs w:val="24"/>
              </w:rPr>
            </w:pPr>
          </w:p>
          <w:p w14:paraId="0975D272" w14:textId="0FCEF5E7" w:rsidR="00080670" w:rsidRDefault="00080670" w:rsidP="00080670">
            <w:pPr>
              <w:pStyle w:val="Prrafodelista"/>
              <w:ind w:left="0" w:right="49"/>
              <w:rPr>
                <w:rFonts w:asciiTheme="minorHAnsi" w:eastAsia="Times New Roman" w:hAnsiTheme="minorHAnsi" w:cstheme="minorHAnsi"/>
                <w:b/>
                <w:bCs/>
                <w:sz w:val="24"/>
                <w:szCs w:val="24"/>
              </w:rPr>
            </w:pPr>
          </w:p>
          <w:p w14:paraId="11BC595D" w14:textId="01BD1257" w:rsidR="00080670" w:rsidRDefault="00080670" w:rsidP="00080670">
            <w:pPr>
              <w:pStyle w:val="Prrafodelista"/>
              <w:ind w:left="0" w:right="49"/>
              <w:rPr>
                <w:rFonts w:asciiTheme="minorHAnsi" w:eastAsia="Times New Roman" w:hAnsiTheme="minorHAnsi" w:cstheme="minorHAnsi"/>
                <w:b/>
                <w:bCs/>
                <w:sz w:val="24"/>
                <w:szCs w:val="24"/>
              </w:rPr>
            </w:pPr>
          </w:p>
          <w:p w14:paraId="4D754701" w14:textId="77777777" w:rsidR="00080670" w:rsidRDefault="00080670" w:rsidP="00080670">
            <w:pPr>
              <w:pStyle w:val="Prrafodelista"/>
              <w:ind w:left="0" w:right="49"/>
              <w:rPr>
                <w:rFonts w:asciiTheme="minorHAnsi" w:eastAsia="Times New Roman" w:hAnsiTheme="minorHAnsi" w:cstheme="minorHAnsi"/>
                <w:b/>
                <w:bCs/>
                <w:sz w:val="24"/>
                <w:szCs w:val="24"/>
              </w:rPr>
            </w:pPr>
          </w:p>
          <w:p w14:paraId="1544E9ED" w14:textId="77777777" w:rsidR="00080670" w:rsidRDefault="00080670" w:rsidP="00080670">
            <w:pPr>
              <w:pStyle w:val="Prrafodelista"/>
              <w:ind w:left="0" w:right="49"/>
              <w:rPr>
                <w:rFonts w:asciiTheme="minorHAnsi" w:eastAsia="Times New Roman" w:hAnsiTheme="minorHAnsi" w:cstheme="minorHAnsi"/>
                <w:b/>
                <w:bCs/>
                <w:sz w:val="24"/>
                <w:szCs w:val="24"/>
              </w:rPr>
            </w:pPr>
          </w:p>
        </w:tc>
        <w:tc>
          <w:tcPr>
            <w:tcW w:w="4054" w:type="dxa"/>
          </w:tcPr>
          <w:p w14:paraId="052D3D6A" w14:textId="77777777" w:rsidR="00080670" w:rsidRDefault="00080670" w:rsidP="00080670">
            <w:pPr>
              <w:pStyle w:val="Prrafodelista"/>
              <w:ind w:left="0" w:right="49"/>
              <w:rPr>
                <w:rFonts w:asciiTheme="minorHAnsi" w:eastAsia="Times New Roman" w:hAnsiTheme="minorHAnsi" w:cstheme="minorHAnsi"/>
                <w:b/>
                <w:bCs/>
                <w:sz w:val="24"/>
                <w:szCs w:val="24"/>
              </w:rPr>
            </w:pPr>
          </w:p>
          <w:p w14:paraId="2B57C5B2" w14:textId="77777777" w:rsidR="00080670" w:rsidRDefault="00080670" w:rsidP="00080670">
            <w:pPr>
              <w:pStyle w:val="Prrafodelista"/>
              <w:ind w:left="0" w:right="49"/>
              <w:rPr>
                <w:rFonts w:asciiTheme="minorHAnsi" w:eastAsia="Times New Roman" w:hAnsiTheme="minorHAnsi" w:cstheme="minorHAnsi"/>
                <w:b/>
                <w:bCs/>
                <w:sz w:val="24"/>
                <w:szCs w:val="24"/>
              </w:rPr>
            </w:pPr>
          </w:p>
          <w:p w14:paraId="2821E767" w14:textId="3399B8EA" w:rsidR="00080670" w:rsidRDefault="00080670" w:rsidP="00080670">
            <w:pPr>
              <w:pStyle w:val="Prrafodelista"/>
              <w:ind w:left="0" w:right="49"/>
              <w:rPr>
                <w:rFonts w:asciiTheme="minorHAnsi" w:eastAsia="Times New Roman" w:hAnsiTheme="minorHAnsi" w:cstheme="minorHAnsi"/>
                <w:b/>
                <w:bCs/>
                <w:sz w:val="24"/>
                <w:szCs w:val="24"/>
              </w:rPr>
            </w:pPr>
          </w:p>
        </w:tc>
      </w:tr>
    </w:tbl>
    <w:p w14:paraId="05961770" w14:textId="77777777" w:rsidR="00D93A1B" w:rsidRDefault="00D93A1B" w:rsidP="00D93A1B">
      <w:pPr>
        <w:pStyle w:val="Prrafodelista"/>
        <w:spacing w:after="0"/>
        <w:ind w:right="49"/>
        <w:rPr>
          <w:rFonts w:asciiTheme="minorHAnsi" w:eastAsia="Times New Roman" w:hAnsiTheme="minorHAnsi" w:cstheme="minorHAnsi"/>
          <w:b/>
          <w:bCs/>
          <w:sz w:val="24"/>
          <w:szCs w:val="24"/>
        </w:rPr>
      </w:pPr>
    </w:p>
    <w:p w14:paraId="33A4E039" w14:textId="77777777" w:rsidR="00D93A1B" w:rsidRPr="00D93A1B" w:rsidRDefault="00D93A1B" w:rsidP="00D93A1B">
      <w:pPr>
        <w:spacing w:after="0"/>
        <w:ind w:right="49"/>
        <w:rPr>
          <w:rFonts w:asciiTheme="minorHAnsi" w:eastAsia="Times New Roman" w:hAnsiTheme="minorHAnsi" w:cstheme="minorHAnsi"/>
          <w:b/>
          <w:bCs/>
          <w:sz w:val="24"/>
          <w:szCs w:val="24"/>
        </w:rPr>
      </w:pPr>
    </w:p>
    <w:p w14:paraId="0C6AAAF2" w14:textId="77777777" w:rsidR="00D93A1B" w:rsidRPr="00D93A1B" w:rsidRDefault="00D93A1B" w:rsidP="00D93A1B">
      <w:pPr>
        <w:pStyle w:val="Prrafodelista"/>
        <w:spacing w:after="0"/>
        <w:ind w:right="49"/>
        <w:rPr>
          <w:rFonts w:asciiTheme="minorHAnsi" w:eastAsia="Times New Roman" w:hAnsiTheme="minorHAnsi" w:cstheme="minorHAnsi"/>
          <w:b/>
          <w:bCs/>
          <w:sz w:val="24"/>
          <w:szCs w:val="24"/>
        </w:rPr>
      </w:pPr>
    </w:p>
    <w:p w14:paraId="1009BDE2" w14:textId="3DAEF229" w:rsidR="00D93A1B" w:rsidRDefault="00D93A1B" w:rsidP="00D93A1B">
      <w:pPr>
        <w:pStyle w:val="Prrafodelista"/>
        <w:spacing w:after="0"/>
        <w:ind w:right="49"/>
        <w:rPr>
          <w:rFonts w:asciiTheme="minorHAnsi" w:eastAsia="Times New Roman" w:hAnsiTheme="minorHAnsi" w:cstheme="minorHAnsi"/>
          <w:b/>
          <w:bCs/>
          <w:sz w:val="24"/>
          <w:szCs w:val="24"/>
        </w:rPr>
      </w:pPr>
    </w:p>
    <w:p w14:paraId="7B8CD792" w14:textId="65370395" w:rsidR="00080670" w:rsidRDefault="00080670" w:rsidP="00D93A1B">
      <w:pPr>
        <w:pStyle w:val="Prrafodelista"/>
        <w:spacing w:after="0"/>
        <w:ind w:right="49"/>
        <w:rPr>
          <w:rFonts w:asciiTheme="minorHAnsi" w:eastAsia="Times New Roman" w:hAnsiTheme="minorHAnsi" w:cstheme="minorHAnsi"/>
          <w:b/>
          <w:bCs/>
          <w:sz w:val="24"/>
          <w:szCs w:val="24"/>
        </w:rPr>
      </w:pPr>
    </w:p>
    <w:p w14:paraId="0A915B9A" w14:textId="0573C8B7" w:rsidR="00080670" w:rsidRDefault="00080670" w:rsidP="00D93A1B">
      <w:pPr>
        <w:pStyle w:val="Prrafodelista"/>
        <w:spacing w:after="0"/>
        <w:ind w:right="49"/>
        <w:rPr>
          <w:rFonts w:asciiTheme="minorHAnsi" w:eastAsia="Times New Roman" w:hAnsiTheme="minorHAnsi" w:cstheme="minorHAnsi"/>
          <w:b/>
          <w:bCs/>
          <w:sz w:val="24"/>
          <w:szCs w:val="24"/>
        </w:rPr>
      </w:pPr>
    </w:p>
    <w:p w14:paraId="45E7B693" w14:textId="580149FB" w:rsidR="00080670" w:rsidRDefault="00080670" w:rsidP="00D93A1B">
      <w:pPr>
        <w:pStyle w:val="Prrafodelista"/>
        <w:spacing w:after="0"/>
        <w:ind w:right="49"/>
        <w:rPr>
          <w:rFonts w:asciiTheme="minorHAnsi" w:eastAsia="Times New Roman" w:hAnsiTheme="minorHAnsi" w:cstheme="minorHAnsi"/>
          <w:b/>
          <w:bCs/>
          <w:sz w:val="24"/>
          <w:szCs w:val="24"/>
        </w:rPr>
      </w:pPr>
    </w:p>
    <w:p w14:paraId="447FF401" w14:textId="7BC0B1B0" w:rsidR="00080670" w:rsidRDefault="00080670" w:rsidP="00D93A1B">
      <w:pPr>
        <w:pStyle w:val="Prrafodelista"/>
        <w:spacing w:after="0"/>
        <w:ind w:right="49"/>
        <w:rPr>
          <w:rFonts w:asciiTheme="minorHAnsi" w:eastAsia="Times New Roman" w:hAnsiTheme="minorHAnsi" w:cstheme="minorHAnsi"/>
          <w:b/>
          <w:bCs/>
          <w:sz w:val="24"/>
          <w:szCs w:val="24"/>
        </w:rPr>
      </w:pPr>
    </w:p>
    <w:p w14:paraId="2A6D9949" w14:textId="499E522C" w:rsidR="00080670" w:rsidRDefault="00080670" w:rsidP="00D93A1B">
      <w:pPr>
        <w:pStyle w:val="Prrafodelista"/>
        <w:spacing w:after="0"/>
        <w:ind w:right="49"/>
        <w:rPr>
          <w:rFonts w:asciiTheme="minorHAnsi" w:eastAsia="Times New Roman" w:hAnsiTheme="minorHAnsi" w:cstheme="minorHAnsi"/>
          <w:b/>
          <w:bCs/>
          <w:sz w:val="24"/>
          <w:szCs w:val="24"/>
        </w:rPr>
      </w:pPr>
    </w:p>
    <w:p w14:paraId="59C334DB" w14:textId="77777777" w:rsidR="00080670" w:rsidRDefault="00080670" w:rsidP="00D93A1B">
      <w:pPr>
        <w:pStyle w:val="Prrafodelista"/>
        <w:spacing w:after="0"/>
        <w:ind w:right="49"/>
        <w:rPr>
          <w:rFonts w:asciiTheme="minorHAnsi" w:eastAsia="Times New Roman" w:hAnsiTheme="minorHAnsi" w:cstheme="minorHAnsi"/>
          <w:b/>
          <w:bCs/>
          <w:sz w:val="24"/>
          <w:szCs w:val="24"/>
        </w:rPr>
      </w:pPr>
    </w:p>
    <w:tbl>
      <w:tblPr>
        <w:tblStyle w:val="Tablaconcuadrcula"/>
        <w:tblW w:w="0" w:type="auto"/>
        <w:tblLook w:val="04A0" w:firstRow="1" w:lastRow="0" w:firstColumn="1" w:lastColumn="0" w:noHBand="0" w:noVBand="1"/>
      </w:tblPr>
      <w:tblGrid>
        <w:gridCol w:w="1555"/>
        <w:gridCol w:w="1090"/>
        <w:gridCol w:w="1663"/>
        <w:gridCol w:w="1357"/>
        <w:gridCol w:w="908"/>
        <w:gridCol w:w="2255"/>
      </w:tblGrid>
      <w:tr w:rsidR="00080670" w14:paraId="635EF31C" w14:textId="77777777" w:rsidTr="00915DF9">
        <w:tc>
          <w:tcPr>
            <w:tcW w:w="8828" w:type="dxa"/>
            <w:gridSpan w:val="6"/>
          </w:tcPr>
          <w:p w14:paraId="15B1DC59" w14:textId="77777777" w:rsidR="00080670" w:rsidRDefault="0008067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Rubrica de evaluación preguntas de desarrollo</w:t>
            </w:r>
          </w:p>
        </w:tc>
      </w:tr>
      <w:tr w:rsidR="00080670" w14:paraId="4EE0E727" w14:textId="77777777" w:rsidTr="00661864">
        <w:tc>
          <w:tcPr>
            <w:tcW w:w="1555" w:type="dxa"/>
          </w:tcPr>
          <w:p w14:paraId="4CA15C87" w14:textId="77777777" w:rsidR="00080670" w:rsidRDefault="00080670" w:rsidP="00915DF9">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Objetivo evaluado </w:t>
            </w:r>
          </w:p>
        </w:tc>
        <w:tc>
          <w:tcPr>
            <w:tcW w:w="1090" w:type="dxa"/>
          </w:tcPr>
          <w:p w14:paraId="65677B56" w14:textId="77777777" w:rsidR="00080670" w:rsidRDefault="0008067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Pregunta</w:t>
            </w:r>
          </w:p>
        </w:tc>
        <w:tc>
          <w:tcPr>
            <w:tcW w:w="1663" w:type="dxa"/>
          </w:tcPr>
          <w:p w14:paraId="4DF37958" w14:textId="77777777" w:rsidR="00080670" w:rsidRDefault="00080670" w:rsidP="00915DF9">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Indicador </w:t>
            </w:r>
          </w:p>
        </w:tc>
        <w:tc>
          <w:tcPr>
            <w:tcW w:w="1357" w:type="dxa"/>
          </w:tcPr>
          <w:p w14:paraId="1082FC6A" w14:textId="77777777" w:rsidR="00080670" w:rsidRDefault="0008067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Criterios</w:t>
            </w:r>
          </w:p>
        </w:tc>
        <w:tc>
          <w:tcPr>
            <w:tcW w:w="908" w:type="dxa"/>
          </w:tcPr>
          <w:p w14:paraId="0C1A2103" w14:textId="77777777" w:rsidR="00080670" w:rsidRDefault="0008067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Puntos</w:t>
            </w:r>
          </w:p>
        </w:tc>
        <w:tc>
          <w:tcPr>
            <w:tcW w:w="2255" w:type="dxa"/>
          </w:tcPr>
          <w:p w14:paraId="617133E6" w14:textId="77777777" w:rsidR="00080670" w:rsidRDefault="0008067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Puntos obtenidos </w:t>
            </w:r>
          </w:p>
        </w:tc>
      </w:tr>
      <w:tr w:rsidR="00623E00" w14:paraId="57B92AB1" w14:textId="77777777" w:rsidTr="00661864">
        <w:trPr>
          <w:trHeight w:val="180"/>
        </w:trPr>
        <w:tc>
          <w:tcPr>
            <w:tcW w:w="1555" w:type="dxa"/>
            <w:vMerge w:val="restart"/>
          </w:tcPr>
          <w:p w14:paraId="2510B2E3" w14:textId="3A58B541" w:rsidR="00623E00" w:rsidRPr="001855F9" w:rsidRDefault="00452967" w:rsidP="00915DF9">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Observar el método experimental </w:t>
            </w:r>
            <w:r w:rsidR="00285AA2">
              <w:rPr>
                <w:rFonts w:ascii="Times New Roman" w:eastAsia="Times New Roman" w:hAnsi="Times New Roman" w:cs="Times New Roman"/>
                <w:b/>
                <w:sz w:val="20"/>
                <w:szCs w:val="20"/>
              </w:rPr>
              <w:t xml:space="preserve">y explicar la clasificación de la materia en sustancias puras y mezclas (homogéneas y heterogéneas), los procedimientos </w:t>
            </w:r>
            <w:r w:rsidR="0000108A">
              <w:rPr>
                <w:rFonts w:ascii="Times New Roman" w:eastAsia="Times New Roman" w:hAnsi="Times New Roman" w:cs="Times New Roman"/>
                <w:b/>
                <w:sz w:val="20"/>
                <w:szCs w:val="20"/>
              </w:rPr>
              <w:t xml:space="preserve">de separación de mezclas (decantación, filtración, tamizado y destilación), considerando su aplicación industrial en la metalurgia, la minería y el tratamiento de agua servidas, entre otros. </w:t>
            </w:r>
          </w:p>
        </w:tc>
        <w:tc>
          <w:tcPr>
            <w:tcW w:w="1090" w:type="dxa"/>
            <w:vMerge w:val="restart"/>
          </w:tcPr>
          <w:p w14:paraId="0CAB81A4"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r w:rsidRPr="001855F9">
              <w:rPr>
                <w:rFonts w:ascii="Times New Roman" w:eastAsia="Times New Roman" w:hAnsi="Times New Roman" w:cs="Times New Roman"/>
                <w:bCs/>
                <w:sz w:val="20"/>
                <w:szCs w:val="20"/>
              </w:rPr>
              <w:t>A</w:t>
            </w:r>
          </w:p>
        </w:tc>
        <w:tc>
          <w:tcPr>
            <w:tcW w:w="1663" w:type="dxa"/>
            <w:vMerge w:val="restart"/>
          </w:tcPr>
          <w:p w14:paraId="3082D077" w14:textId="205AABE3" w:rsidR="00623E00" w:rsidRPr="00623E00" w:rsidRDefault="00623E00" w:rsidP="00915DF9">
            <w:pPr>
              <w:spacing w:line="220" w:lineRule="auto"/>
              <w:rPr>
                <w:rFonts w:ascii="Times New Roman" w:eastAsia="Times New Roman" w:hAnsi="Times New Roman" w:cs="Times New Roman"/>
                <w:b/>
                <w:sz w:val="20"/>
                <w:szCs w:val="20"/>
                <w:u w:val="single"/>
              </w:rPr>
            </w:pPr>
            <w:r w:rsidRPr="00623E00">
              <w:rPr>
                <w:rFonts w:ascii="Times New Roman" w:eastAsia="Times New Roman" w:hAnsi="Times New Roman" w:cs="Times New Roman"/>
                <w:b/>
                <w:sz w:val="20"/>
                <w:szCs w:val="20"/>
                <w:u w:val="single"/>
              </w:rPr>
              <w:t>ítem I_</w:t>
            </w:r>
          </w:p>
          <w:p w14:paraId="2A991585" w14:textId="3EB7E96D" w:rsidR="00623E00" w:rsidRDefault="00623E00" w:rsidP="00915DF9">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Identifica los componentes de la mezcla según su tamaño </w:t>
            </w:r>
          </w:p>
        </w:tc>
        <w:tc>
          <w:tcPr>
            <w:tcW w:w="1357" w:type="dxa"/>
          </w:tcPr>
          <w:p w14:paraId="4DDB57D9" w14:textId="4377B9E1" w:rsidR="00623E00" w:rsidRPr="001855F9" w:rsidRDefault="00623E00" w:rsidP="00661864">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Identifica 2</w:t>
            </w:r>
          </w:p>
        </w:tc>
        <w:tc>
          <w:tcPr>
            <w:tcW w:w="908" w:type="dxa"/>
          </w:tcPr>
          <w:p w14:paraId="72C5F313" w14:textId="7DDEE2DA"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255" w:type="dxa"/>
            <w:vMerge w:val="restart"/>
          </w:tcPr>
          <w:p w14:paraId="2F0B188A"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559D4530" w14:textId="77777777" w:rsidTr="00661864">
        <w:trPr>
          <w:trHeight w:val="180"/>
        </w:trPr>
        <w:tc>
          <w:tcPr>
            <w:tcW w:w="1555" w:type="dxa"/>
            <w:vMerge/>
          </w:tcPr>
          <w:p w14:paraId="75A7A9DB" w14:textId="77777777" w:rsidR="00623E00" w:rsidRDefault="00623E00" w:rsidP="00915DF9">
            <w:pPr>
              <w:spacing w:line="220" w:lineRule="auto"/>
            </w:pPr>
          </w:p>
        </w:tc>
        <w:tc>
          <w:tcPr>
            <w:tcW w:w="1090" w:type="dxa"/>
            <w:vMerge/>
          </w:tcPr>
          <w:p w14:paraId="3C2C236E"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p>
        </w:tc>
        <w:tc>
          <w:tcPr>
            <w:tcW w:w="1663" w:type="dxa"/>
            <w:vMerge/>
          </w:tcPr>
          <w:p w14:paraId="045809F5"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4082AB0F" w14:textId="76E5846F" w:rsidR="00623E00" w:rsidRPr="001855F9" w:rsidRDefault="00623E00" w:rsidP="00661864">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Identifica 1</w:t>
            </w:r>
          </w:p>
        </w:tc>
        <w:tc>
          <w:tcPr>
            <w:tcW w:w="908" w:type="dxa"/>
          </w:tcPr>
          <w:p w14:paraId="6FE93AFC" w14:textId="1CDC8CE9"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255" w:type="dxa"/>
            <w:vMerge/>
          </w:tcPr>
          <w:p w14:paraId="6188BBE6"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786745A8" w14:textId="77777777" w:rsidTr="00661864">
        <w:trPr>
          <w:trHeight w:val="180"/>
        </w:trPr>
        <w:tc>
          <w:tcPr>
            <w:tcW w:w="1555" w:type="dxa"/>
            <w:vMerge/>
          </w:tcPr>
          <w:p w14:paraId="0D742C17" w14:textId="77777777" w:rsidR="00623E00" w:rsidRDefault="00623E00" w:rsidP="00915DF9">
            <w:pPr>
              <w:spacing w:line="220" w:lineRule="auto"/>
            </w:pPr>
          </w:p>
        </w:tc>
        <w:tc>
          <w:tcPr>
            <w:tcW w:w="1090" w:type="dxa"/>
            <w:vMerge/>
          </w:tcPr>
          <w:p w14:paraId="3CCC262D"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p>
        </w:tc>
        <w:tc>
          <w:tcPr>
            <w:tcW w:w="1663" w:type="dxa"/>
            <w:vMerge/>
          </w:tcPr>
          <w:p w14:paraId="7EE1728C"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Borders>
              <w:bottom w:val="single" w:sz="4" w:space="0" w:color="auto"/>
            </w:tcBorders>
          </w:tcPr>
          <w:p w14:paraId="29F45BC6" w14:textId="52AE3AD1" w:rsidR="00623E00" w:rsidRPr="001855F9" w:rsidRDefault="00623E00" w:rsidP="00915DF9">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No identifica </w:t>
            </w:r>
          </w:p>
        </w:tc>
        <w:tc>
          <w:tcPr>
            <w:tcW w:w="908" w:type="dxa"/>
            <w:tcBorders>
              <w:bottom w:val="single" w:sz="4" w:space="0" w:color="auto"/>
            </w:tcBorders>
          </w:tcPr>
          <w:p w14:paraId="1E717899" w14:textId="6A2D0313"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2255" w:type="dxa"/>
            <w:vMerge/>
          </w:tcPr>
          <w:p w14:paraId="022C4BDE"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41541D4C" w14:textId="77777777" w:rsidTr="00661864">
        <w:trPr>
          <w:trHeight w:val="180"/>
        </w:trPr>
        <w:tc>
          <w:tcPr>
            <w:tcW w:w="1555" w:type="dxa"/>
            <w:vMerge/>
          </w:tcPr>
          <w:p w14:paraId="2CE83F36" w14:textId="77777777" w:rsidR="00623E00" w:rsidRDefault="00623E00" w:rsidP="00915DF9">
            <w:pPr>
              <w:spacing w:line="220" w:lineRule="auto"/>
            </w:pPr>
          </w:p>
        </w:tc>
        <w:tc>
          <w:tcPr>
            <w:tcW w:w="1090" w:type="dxa"/>
            <w:vMerge/>
          </w:tcPr>
          <w:p w14:paraId="64CDCADD"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p>
        </w:tc>
        <w:tc>
          <w:tcPr>
            <w:tcW w:w="1663" w:type="dxa"/>
            <w:vMerge/>
          </w:tcPr>
          <w:p w14:paraId="45EC6EBB" w14:textId="77777777" w:rsidR="00623E00" w:rsidRDefault="00623E00" w:rsidP="00915DF9">
            <w:pPr>
              <w:spacing w:line="220" w:lineRule="auto"/>
              <w:rPr>
                <w:rFonts w:ascii="Times New Roman" w:eastAsia="Times New Roman" w:hAnsi="Times New Roman" w:cs="Times New Roman"/>
                <w:b/>
                <w:sz w:val="20"/>
                <w:szCs w:val="20"/>
              </w:rPr>
            </w:pPr>
          </w:p>
        </w:tc>
        <w:tc>
          <w:tcPr>
            <w:tcW w:w="2265" w:type="dxa"/>
            <w:gridSpan w:val="2"/>
            <w:tcBorders>
              <w:bottom w:val="single" w:sz="4" w:space="0" w:color="auto"/>
            </w:tcBorders>
            <w:shd w:val="clear" w:color="auto" w:fill="DDD9C3" w:themeFill="background2" w:themeFillShade="E6"/>
          </w:tcPr>
          <w:p w14:paraId="0E74AFEF" w14:textId="35D72DEF" w:rsidR="00623E00" w:rsidRPr="001855F9" w:rsidRDefault="00623E00" w:rsidP="00915DF9">
            <w:pPr>
              <w:spacing w:line="220" w:lineRule="auto"/>
              <w:jc w:val="center"/>
              <w:rPr>
                <w:rFonts w:ascii="Times New Roman" w:eastAsia="Times New Roman" w:hAnsi="Times New Roman" w:cs="Times New Roman"/>
                <w:b/>
                <w:sz w:val="20"/>
                <w:szCs w:val="20"/>
              </w:rPr>
            </w:pPr>
          </w:p>
        </w:tc>
        <w:tc>
          <w:tcPr>
            <w:tcW w:w="2255" w:type="dxa"/>
            <w:vMerge/>
          </w:tcPr>
          <w:p w14:paraId="2D8E25FD"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0BF5543A" w14:textId="77777777" w:rsidTr="00661864">
        <w:trPr>
          <w:trHeight w:val="236"/>
        </w:trPr>
        <w:tc>
          <w:tcPr>
            <w:tcW w:w="1555" w:type="dxa"/>
            <w:vMerge/>
          </w:tcPr>
          <w:p w14:paraId="52F4C3E6"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val="restart"/>
          </w:tcPr>
          <w:p w14:paraId="130C3FD9"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r w:rsidRPr="001855F9">
              <w:rPr>
                <w:rFonts w:ascii="Times New Roman" w:eastAsia="Times New Roman" w:hAnsi="Times New Roman" w:cs="Times New Roman"/>
                <w:bCs/>
                <w:sz w:val="20"/>
                <w:szCs w:val="20"/>
              </w:rPr>
              <w:t>B</w:t>
            </w:r>
          </w:p>
        </w:tc>
        <w:tc>
          <w:tcPr>
            <w:tcW w:w="1663" w:type="dxa"/>
            <w:vMerge w:val="restart"/>
          </w:tcPr>
          <w:p w14:paraId="02DAAA65" w14:textId="1A089115" w:rsidR="00623E00" w:rsidRDefault="00623E00" w:rsidP="00915DF9">
            <w:pPr>
              <w:spacing w:line="220" w:lineRule="auto"/>
              <w:rPr>
                <w:rFonts w:ascii="Times New Roman" w:eastAsia="Times New Roman" w:hAnsi="Times New Roman" w:cs="Times New Roman"/>
                <w:b/>
                <w:sz w:val="20"/>
                <w:szCs w:val="20"/>
              </w:rPr>
            </w:pPr>
            <w:r w:rsidRPr="00623E00">
              <w:rPr>
                <w:rFonts w:ascii="Times New Roman" w:eastAsia="Times New Roman" w:hAnsi="Times New Roman" w:cs="Times New Roman"/>
                <w:b/>
                <w:sz w:val="20"/>
                <w:szCs w:val="20"/>
                <w:u w:val="single"/>
              </w:rPr>
              <w:t>ítem I</w:t>
            </w:r>
            <w:r>
              <w:rPr>
                <w:rFonts w:ascii="Times New Roman" w:eastAsia="Times New Roman" w:hAnsi="Times New Roman" w:cs="Times New Roman"/>
                <w:b/>
                <w:sz w:val="20"/>
                <w:szCs w:val="20"/>
              </w:rPr>
              <w:t>_</w:t>
            </w:r>
          </w:p>
          <w:p w14:paraId="57FA33E2" w14:textId="5ABC3F71" w:rsidR="00623E00" w:rsidRDefault="00623E00" w:rsidP="00915DF9">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Reconoce las técnicas de separación y sus características </w:t>
            </w:r>
          </w:p>
        </w:tc>
        <w:tc>
          <w:tcPr>
            <w:tcW w:w="1357" w:type="dxa"/>
            <w:tcBorders>
              <w:top w:val="single" w:sz="4" w:space="0" w:color="auto"/>
            </w:tcBorders>
          </w:tcPr>
          <w:p w14:paraId="34A54CF4" w14:textId="4ED81AA3" w:rsidR="00623E00" w:rsidRPr="001855F9" w:rsidRDefault="00623E00" w:rsidP="00661864">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Reconoce técnicas y características </w:t>
            </w:r>
          </w:p>
        </w:tc>
        <w:tc>
          <w:tcPr>
            <w:tcW w:w="908" w:type="dxa"/>
            <w:tcBorders>
              <w:top w:val="single" w:sz="4" w:space="0" w:color="auto"/>
            </w:tcBorders>
          </w:tcPr>
          <w:p w14:paraId="4485FD0A" w14:textId="784FA3A5"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255" w:type="dxa"/>
            <w:vMerge w:val="restart"/>
          </w:tcPr>
          <w:p w14:paraId="63493EA6"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17C2E2D6" w14:textId="77777777" w:rsidTr="00661864">
        <w:trPr>
          <w:trHeight w:val="234"/>
        </w:trPr>
        <w:tc>
          <w:tcPr>
            <w:tcW w:w="1555" w:type="dxa"/>
            <w:vMerge/>
          </w:tcPr>
          <w:p w14:paraId="5DACFA74"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5011159F"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p>
        </w:tc>
        <w:tc>
          <w:tcPr>
            <w:tcW w:w="1663" w:type="dxa"/>
            <w:vMerge/>
          </w:tcPr>
          <w:p w14:paraId="3A775AAA"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0FDE06CD" w14:textId="0100B414" w:rsidR="00623E00" w:rsidRPr="001855F9" w:rsidRDefault="00623E00" w:rsidP="00661864">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Reconoce solo las características </w:t>
            </w:r>
          </w:p>
        </w:tc>
        <w:tc>
          <w:tcPr>
            <w:tcW w:w="908" w:type="dxa"/>
          </w:tcPr>
          <w:p w14:paraId="53B78E2F" w14:textId="71046164"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255" w:type="dxa"/>
            <w:vMerge/>
          </w:tcPr>
          <w:p w14:paraId="43D68541"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431161B0" w14:textId="77777777" w:rsidTr="00661864">
        <w:trPr>
          <w:trHeight w:val="234"/>
        </w:trPr>
        <w:tc>
          <w:tcPr>
            <w:tcW w:w="1555" w:type="dxa"/>
            <w:vMerge/>
          </w:tcPr>
          <w:p w14:paraId="2A84E583"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4765AE27"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p>
        </w:tc>
        <w:tc>
          <w:tcPr>
            <w:tcW w:w="1663" w:type="dxa"/>
            <w:vMerge/>
          </w:tcPr>
          <w:p w14:paraId="22D6E6A9"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295BA8BA" w14:textId="0F606B4A" w:rsidR="00623E00" w:rsidRPr="001855F9" w:rsidRDefault="00623E00" w:rsidP="00661864">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Reconoce solo las técnicas de separación </w:t>
            </w:r>
          </w:p>
        </w:tc>
        <w:tc>
          <w:tcPr>
            <w:tcW w:w="908" w:type="dxa"/>
          </w:tcPr>
          <w:p w14:paraId="3C64BE6A" w14:textId="77777777" w:rsidR="00623E00" w:rsidRPr="001855F9" w:rsidRDefault="00623E00" w:rsidP="00915DF9">
            <w:pPr>
              <w:spacing w:line="220" w:lineRule="auto"/>
              <w:jc w:val="center"/>
              <w:rPr>
                <w:rFonts w:ascii="Times New Roman" w:eastAsia="Times New Roman" w:hAnsi="Times New Roman" w:cs="Times New Roman"/>
                <w:b/>
                <w:sz w:val="20"/>
                <w:szCs w:val="20"/>
              </w:rPr>
            </w:pPr>
            <w:r w:rsidRPr="001855F9">
              <w:rPr>
                <w:rFonts w:ascii="Times New Roman" w:eastAsia="Times New Roman" w:hAnsi="Times New Roman" w:cs="Times New Roman"/>
                <w:b/>
                <w:sz w:val="20"/>
                <w:szCs w:val="20"/>
              </w:rPr>
              <w:t>1</w:t>
            </w:r>
          </w:p>
        </w:tc>
        <w:tc>
          <w:tcPr>
            <w:tcW w:w="2255" w:type="dxa"/>
            <w:vMerge/>
          </w:tcPr>
          <w:p w14:paraId="7FE9AFFC"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1FDEB64C" w14:textId="77777777" w:rsidTr="00661864">
        <w:trPr>
          <w:trHeight w:val="234"/>
        </w:trPr>
        <w:tc>
          <w:tcPr>
            <w:tcW w:w="1555" w:type="dxa"/>
            <w:vMerge/>
          </w:tcPr>
          <w:p w14:paraId="0CDD829E"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28E8AD88"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p>
        </w:tc>
        <w:tc>
          <w:tcPr>
            <w:tcW w:w="1663" w:type="dxa"/>
            <w:vMerge/>
          </w:tcPr>
          <w:p w14:paraId="015614D9"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5E6A8586" w14:textId="27E28ED6" w:rsidR="00623E00" w:rsidRPr="001855F9" w:rsidRDefault="00623E00" w:rsidP="00661864">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No reconoce </w:t>
            </w:r>
          </w:p>
        </w:tc>
        <w:tc>
          <w:tcPr>
            <w:tcW w:w="908" w:type="dxa"/>
          </w:tcPr>
          <w:p w14:paraId="37914477" w14:textId="77777777" w:rsidR="00623E00" w:rsidRPr="001855F9" w:rsidRDefault="00623E00" w:rsidP="00915DF9">
            <w:pPr>
              <w:spacing w:line="220" w:lineRule="auto"/>
              <w:jc w:val="center"/>
              <w:rPr>
                <w:rFonts w:ascii="Times New Roman" w:eastAsia="Times New Roman" w:hAnsi="Times New Roman" w:cs="Times New Roman"/>
                <w:b/>
                <w:sz w:val="20"/>
                <w:szCs w:val="20"/>
              </w:rPr>
            </w:pPr>
            <w:r w:rsidRPr="001855F9">
              <w:rPr>
                <w:rFonts w:ascii="Times New Roman" w:eastAsia="Times New Roman" w:hAnsi="Times New Roman" w:cs="Times New Roman"/>
                <w:b/>
                <w:sz w:val="20"/>
                <w:szCs w:val="20"/>
              </w:rPr>
              <w:t>0</w:t>
            </w:r>
          </w:p>
        </w:tc>
        <w:tc>
          <w:tcPr>
            <w:tcW w:w="2255" w:type="dxa"/>
            <w:vMerge/>
          </w:tcPr>
          <w:p w14:paraId="5AFC65EA"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57685F10" w14:textId="77777777" w:rsidTr="00661864">
        <w:trPr>
          <w:trHeight w:val="236"/>
        </w:trPr>
        <w:tc>
          <w:tcPr>
            <w:tcW w:w="1555" w:type="dxa"/>
            <w:vMerge/>
          </w:tcPr>
          <w:p w14:paraId="3E0457DA"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val="restart"/>
          </w:tcPr>
          <w:p w14:paraId="47AB22A8"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r w:rsidRPr="001855F9">
              <w:rPr>
                <w:rFonts w:ascii="Times New Roman" w:eastAsia="Times New Roman" w:hAnsi="Times New Roman" w:cs="Times New Roman"/>
                <w:bCs/>
                <w:sz w:val="20"/>
                <w:szCs w:val="20"/>
              </w:rPr>
              <w:t>C</w:t>
            </w:r>
          </w:p>
        </w:tc>
        <w:tc>
          <w:tcPr>
            <w:tcW w:w="1663" w:type="dxa"/>
            <w:vMerge w:val="restart"/>
          </w:tcPr>
          <w:p w14:paraId="3D6504C2" w14:textId="73303CAB" w:rsidR="00623E00" w:rsidRDefault="00623E00" w:rsidP="00915DF9">
            <w:pPr>
              <w:spacing w:line="220" w:lineRule="auto"/>
              <w:rPr>
                <w:rFonts w:ascii="Times New Roman" w:eastAsia="Times New Roman" w:hAnsi="Times New Roman" w:cs="Times New Roman"/>
                <w:b/>
                <w:sz w:val="20"/>
                <w:szCs w:val="20"/>
              </w:rPr>
            </w:pPr>
            <w:r w:rsidRPr="00623E00">
              <w:rPr>
                <w:rFonts w:ascii="Times New Roman" w:eastAsia="Times New Roman" w:hAnsi="Times New Roman" w:cs="Times New Roman"/>
                <w:b/>
                <w:sz w:val="20"/>
                <w:szCs w:val="20"/>
                <w:u w:val="single"/>
              </w:rPr>
              <w:t>ítem I</w:t>
            </w:r>
            <w:r>
              <w:rPr>
                <w:rFonts w:ascii="Times New Roman" w:eastAsia="Times New Roman" w:hAnsi="Times New Roman" w:cs="Times New Roman"/>
                <w:b/>
                <w:sz w:val="20"/>
                <w:szCs w:val="20"/>
              </w:rPr>
              <w:t>_</w:t>
            </w:r>
          </w:p>
          <w:p w14:paraId="0B5D666B" w14:textId="55B28A00" w:rsidR="00623E00" w:rsidRDefault="00623E00" w:rsidP="00915DF9">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Reconoce los materiales que se utilizan en las técnicas de separación. </w:t>
            </w:r>
          </w:p>
        </w:tc>
        <w:tc>
          <w:tcPr>
            <w:tcW w:w="1357" w:type="dxa"/>
          </w:tcPr>
          <w:p w14:paraId="192ED31E" w14:textId="1BAE56DA" w:rsidR="00623E00" w:rsidRPr="001855F9" w:rsidRDefault="00623E00" w:rsidP="00623E00">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Reconoce 5 materiales</w:t>
            </w:r>
          </w:p>
        </w:tc>
        <w:tc>
          <w:tcPr>
            <w:tcW w:w="908" w:type="dxa"/>
          </w:tcPr>
          <w:p w14:paraId="3465DAE0" w14:textId="77777777" w:rsidR="00623E00" w:rsidRPr="001855F9" w:rsidRDefault="00623E00" w:rsidP="00915DF9">
            <w:pPr>
              <w:spacing w:line="220" w:lineRule="auto"/>
              <w:jc w:val="center"/>
              <w:rPr>
                <w:rFonts w:ascii="Times New Roman" w:eastAsia="Times New Roman" w:hAnsi="Times New Roman" w:cs="Times New Roman"/>
                <w:b/>
                <w:sz w:val="20"/>
                <w:szCs w:val="20"/>
              </w:rPr>
            </w:pPr>
            <w:r w:rsidRPr="001855F9">
              <w:rPr>
                <w:rFonts w:ascii="Times New Roman" w:eastAsia="Times New Roman" w:hAnsi="Times New Roman" w:cs="Times New Roman"/>
                <w:b/>
                <w:sz w:val="20"/>
                <w:szCs w:val="20"/>
              </w:rPr>
              <w:t>3</w:t>
            </w:r>
          </w:p>
        </w:tc>
        <w:tc>
          <w:tcPr>
            <w:tcW w:w="2255" w:type="dxa"/>
            <w:vMerge w:val="restart"/>
          </w:tcPr>
          <w:p w14:paraId="428A86F6"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377CDBF4" w14:textId="77777777" w:rsidTr="00661864">
        <w:trPr>
          <w:trHeight w:val="234"/>
        </w:trPr>
        <w:tc>
          <w:tcPr>
            <w:tcW w:w="1555" w:type="dxa"/>
            <w:vMerge/>
          </w:tcPr>
          <w:p w14:paraId="5A13BE87"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42813974"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p>
        </w:tc>
        <w:tc>
          <w:tcPr>
            <w:tcW w:w="1663" w:type="dxa"/>
            <w:vMerge/>
          </w:tcPr>
          <w:p w14:paraId="7285ED01"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16E245B6" w14:textId="7C2AEA53" w:rsidR="00623E00" w:rsidRPr="001855F9" w:rsidRDefault="00623E00" w:rsidP="00623E00">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Reconoce 4 o 3 materiales </w:t>
            </w:r>
          </w:p>
        </w:tc>
        <w:tc>
          <w:tcPr>
            <w:tcW w:w="908" w:type="dxa"/>
          </w:tcPr>
          <w:p w14:paraId="019924D2" w14:textId="7B636AB3"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255" w:type="dxa"/>
            <w:vMerge/>
          </w:tcPr>
          <w:p w14:paraId="6B264DA0"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2208F782" w14:textId="77777777" w:rsidTr="00661864">
        <w:trPr>
          <w:trHeight w:val="234"/>
        </w:trPr>
        <w:tc>
          <w:tcPr>
            <w:tcW w:w="1555" w:type="dxa"/>
            <w:vMerge/>
          </w:tcPr>
          <w:p w14:paraId="4C0EE327"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722D1BE4"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p>
        </w:tc>
        <w:tc>
          <w:tcPr>
            <w:tcW w:w="1663" w:type="dxa"/>
            <w:vMerge/>
          </w:tcPr>
          <w:p w14:paraId="4793FA08"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12EBD6A8" w14:textId="6965F5EB" w:rsidR="00623E00" w:rsidRPr="001855F9" w:rsidRDefault="00623E00" w:rsidP="00623E00">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Reconoce 2 o 1 material </w:t>
            </w:r>
          </w:p>
        </w:tc>
        <w:tc>
          <w:tcPr>
            <w:tcW w:w="908" w:type="dxa"/>
          </w:tcPr>
          <w:p w14:paraId="7C96A506" w14:textId="77777777" w:rsidR="00623E00" w:rsidRPr="001855F9" w:rsidRDefault="00623E00" w:rsidP="00915DF9">
            <w:pPr>
              <w:spacing w:line="220" w:lineRule="auto"/>
              <w:jc w:val="center"/>
              <w:rPr>
                <w:rFonts w:ascii="Times New Roman" w:eastAsia="Times New Roman" w:hAnsi="Times New Roman" w:cs="Times New Roman"/>
                <w:b/>
                <w:sz w:val="20"/>
                <w:szCs w:val="20"/>
              </w:rPr>
            </w:pPr>
            <w:r w:rsidRPr="001855F9">
              <w:rPr>
                <w:rFonts w:ascii="Times New Roman" w:eastAsia="Times New Roman" w:hAnsi="Times New Roman" w:cs="Times New Roman"/>
                <w:b/>
                <w:sz w:val="20"/>
                <w:szCs w:val="20"/>
              </w:rPr>
              <w:t>1</w:t>
            </w:r>
          </w:p>
        </w:tc>
        <w:tc>
          <w:tcPr>
            <w:tcW w:w="2255" w:type="dxa"/>
            <w:vMerge/>
          </w:tcPr>
          <w:p w14:paraId="3A45C7A6"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0F9F1484" w14:textId="77777777" w:rsidTr="00661864">
        <w:trPr>
          <w:trHeight w:val="234"/>
        </w:trPr>
        <w:tc>
          <w:tcPr>
            <w:tcW w:w="1555" w:type="dxa"/>
            <w:vMerge/>
          </w:tcPr>
          <w:p w14:paraId="4D0C05A6"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61419FD2" w14:textId="77777777" w:rsidR="00623E00" w:rsidRPr="001855F9" w:rsidRDefault="00623E00" w:rsidP="00915DF9">
            <w:pPr>
              <w:spacing w:line="220" w:lineRule="auto"/>
              <w:jc w:val="center"/>
              <w:rPr>
                <w:rFonts w:ascii="Times New Roman" w:eastAsia="Times New Roman" w:hAnsi="Times New Roman" w:cs="Times New Roman"/>
                <w:bCs/>
                <w:sz w:val="20"/>
                <w:szCs w:val="20"/>
              </w:rPr>
            </w:pPr>
          </w:p>
        </w:tc>
        <w:tc>
          <w:tcPr>
            <w:tcW w:w="1663" w:type="dxa"/>
            <w:vMerge/>
          </w:tcPr>
          <w:p w14:paraId="2D9D386C"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038A47C0" w14:textId="552D1CD5" w:rsidR="00623E00" w:rsidRPr="001855F9" w:rsidRDefault="00623E00" w:rsidP="00623E00">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No reconoce </w:t>
            </w:r>
          </w:p>
        </w:tc>
        <w:tc>
          <w:tcPr>
            <w:tcW w:w="908" w:type="dxa"/>
          </w:tcPr>
          <w:p w14:paraId="6AEF5349" w14:textId="77777777" w:rsidR="00623E00" w:rsidRPr="001855F9" w:rsidRDefault="00623E00" w:rsidP="00915DF9">
            <w:pPr>
              <w:spacing w:line="220" w:lineRule="auto"/>
              <w:jc w:val="center"/>
              <w:rPr>
                <w:rFonts w:ascii="Times New Roman" w:eastAsia="Times New Roman" w:hAnsi="Times New Roman" w:cs="Times New Roman"/>
                <w:b/>
                <w:sz w:val="20"/>
                <w:szCs w:val="20"/>
              </w:rPr>
            </w:pPr>
            <w:r w:rsidRPr="001855F9">
              <w:rPr>
                <w:rFonts w:ascii="Times New Roman" w:eastAsia="Times New Roman" w:hAnsi="Times New Roman" w:cs="Times New Roman"/>
                <w:b/>
                <w:sz w:val="20"/>
                <w:szCs w:val="20"/>
              </w:rPr>
              <w:t>0</w:t>
            </w:r>
          </w:p>
        </w:tc>
        <w:tc>
          <w:tcPr>
            <w:tcW w:w="2255" w:type="dxa"/>
            <w:vMerge/>
          </w:tcPr>
          <w:p w14:paraId="7A5AFCBF"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672B0DA1" w14:textId="77777777" w:rsidTr="00661864">
        <w:trPr>
          <w:trHeight w:val="293"/>
        </w:trPr>
        <w:tc>
          <w:tcPr>
            <w:tcW w:w="1555" w:type="dxa"/>
            <w:vMerge/>
          </w:tcPr>
          <w:p w14:paraId="64E2B96F"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val="restart"/>
          </w:tcPr>
          <w:p w14:paraId="68F0BAFA" w14:textId="6BFD90E4" w:rsidR="00623E00" w:rsidRPr="00EB4D6C" w:rsidRDefault="00623E00" w:rsidP="00915DF9">
            <w:pPr>
              <w:spacing w:line="220" w:lineRule="auto"/>
              <w:jc w:val="center"/>
              <w:rPr>
                <w:rFonts w:ascii="Times New Roman" w:eastAsia="Times New Roman" w:hAnsi="Times New Roman" w:cs="Times New Roman"/>
                <w:b/>
                <w:sz w:val="20"/>
                <w:szCs w:val="20"/>
              </w:rPr>
            </w:pPr>
            <w:r w:rsidRPr="00EB4D6C">
              <w:rPr>
                <w:rFonts w:ascii="Times New Roman" w:eastAsia="Times New Roman" w:hAnsi="Times New Roman" w:cs="Times New Roman"/>
                <w:b/>
                <w:sz w:val="20"/>
                <w:szCs w:val="20"/>
              </w:rPr>
              <w:t xml:space="preserve">Tabla </w:t>
            </w:r>
          </w:p>
        </w:tc>
        <w:tc>
          <w:tcPr>
            <w:tcW w:w="1663" w:type="dxa"/>
            <w:vMerge w:val="restart"/>
          </w:tcPr>
          <w:p w14:paraId="2F9937F3" w14:textId="4992F81A" w:rsidR="00623E00" w:rsidRPr="00623E00" w:rsidRDefault="00623E00" w:rsidP="00623E00">
            <w:pPr>
              <w:spacing w:line="220" w:lineRule="auto"/>
              <w:rPr>
                <w:rFonts w:ascii="Times New Roman" w:eastAsia="Times New Roman" w:hAnsi="Times New Roman" w:cs="Times New Roman"/>
                <w:b/>
                <w:sz w:val="20"/>
                <w:szCs w:val="20"/>
                <w:u w:val="single"/>
              </w:rPr>
            </w:pPr>
            <w:r w:rsidRPr="00623E00">
              <w:rPr>
                <w:rFonts w:ascii="Times New Roman" w:eastAsia="Times New Roman" w:hAnsi="Times New Roman" w:cs="Times New Roman"/>
                <w:b/>
                <w:sz w:val="20"/>
                <w:szCs w:val="20"/>
                <w:u w:val="single"/>
              </w:rPr>
              <w:t>ítem II</w:t>
            </w:r>
          </w:p>
          <w:p w14:paraId="7641F8FC" w14:textId="1FEF6069" w:rsidR="00623E00" w:rsidRDefault="00623E00" w:rsidP="00915DF9">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identifica en la tabla los métodos de separación </w:t>
            </w:r>
          </w:p>
        </w:tc>
        <w:tc>
          <w:tcPr>
            <w:tcW w:w="1357" w:type="dxa"/>
          </w:tcPr>
          <w:p w14:paraId="5BF9D887" w14:textId="19CA693B" w:rsidR="00623E00" w:rsidRPr="001855F9" w:rsidRDefault="00623E00" w:rsidP="00623E00">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Identifica 4 </w:t>
            </w:r>
          </w:p>
        </w:tc>
        <w:tc>
          <w:tcPr>
            <w:tcW w:w="908" w:type="dxa"/>
          </w:tcPr>
          <w:p w14:paraId="1AF48BFC" w14:textId="6F8F1E7E"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255" w:type="dxa"/>
            <w:vMerge w:val="restart"/>
          </w:tcPr>
          <w:p w14:paraId="32AB0D54"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7002E0E4" w14:textId="77777777" w:rsidTr="00661864">
        <w:trPr>
          <w:trHeight w:val="293"/>
        </w:trPr>
        <w:tc>
          <w:tcPr>
            <w:tcW w:w="1555" w:type="dxa"/>
            <w:vMerge/>
          </w:tcPr>
          <w:p w14:paraId="79B6C994"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746028C6" w14:textId="77777777" w:rsidR="00623E00" w:rsidRPr="00EB4D6C" w:rsidRDefault="00623E00" w:rsidP="00915DF9">
            <w:pPr>
              <w:spacing w:line="220" w:lineRule="auto"/>
              <w:jc w:val="center"/>
              <w:rPr>
                <w:rFonts w:ascii="Times New Roman" w:eastAsia="Times New Roman" w:hAnsi="Times New Roman" w:cs="Times New Roman"/>
                <w:b/>
                <w:sz w:val="20"/>
                <w:szCs w:val="20"/>
              </w:rPr>
            </w:pPr>
          </w:p>
        </w:tc>
        <w:tc>
          <w:tcPr>
            <w:tcW w:w="1663" w:type="dxa"/>
            <w:vMerge/>
          </w:tcPr>
          <w:p w14:paraId="2809376E"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04A04869" w14:textId="4AEF0E57" w:rsidR="00623E00" w:rsidRPr="001855F9" w:rsidRDefault="00623E00" w:rsidP="00623E00">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Identifica 3 </w:t>
            </w:r>
          </w:p>
        </w:tc>
        <w:tc>
          <w:tcPr>
            <w:tcW w:w="908" w:type="dxa"/>
          </w:tcPr>
          <w:p w14:paraId="1406A8A2" w14:textId="538C3553"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255" w:type="dxa"/>
            <w:vMerge/>
          </w:tcPr>
          <w:p w14:paraId="5E800313"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15BE5824" w14:textId="77777777" w:rsidTr="00623E00">
        <w:trPr>
          <w:trHeight w:val="293"/>
        </w:trPr>
        <w:tc>
          <w:tcPr>
            <w:tcW w:w="1555" w:type="dxa"/>
            <w:vMerge/>
          </w:tcPr>
          <w:p w14:paraId="397A87BC"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2CB60958" w14:textId="77777777" w:rsidR="00623E00" w:rsidRPr="00EB4D6C" w:rsidRDefault="00623E00" w:rsidP="00915DF9">
            <w:pPr>
              <w:spacing w:line="220" w:lineRule="auto"/>
              <w:jc w:val="center"/>
              <w:rPr>
                <w:rFonts w:ascii="Times New Roman" w:eastAsia="Times New Roman" w:hAnsi="Times New Roman" w:cs="Times New Roman"/>
                <w:b/>
                <w:sz w:val="20"/>
                <w:szCs w:val="20"/>
              </w:rPr>
            </w:pPr>
          </w:p>
        </w:tc>
        <w:tc>
          <w:tcPr>
            <w:tcW w:w="1663" w:type="dxa"/>
            <w:vMerge/>
          </w:tcPr>
          <w:p w14:paraId="5E914AD6"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06F0D3BB" w14:textId="77F818C2" w:rsidR="00623E00" w:rsidRPr="001855F9" w:rsidRDefault="00623E00" w:rsidP="00623E00">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Identifica 2 </w:t>
            </w:r>
          </w:p>
        </w:tc>
        <w:tc>
          <w:tcPr>
            <w:tcW w:w="908" w:type="dxa"/>
          </w:tcPr>
          <w:p w14:paraId="5FF75432" w14:textId="59FC34A1"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255" w:type="dxa"/>
            <w:vMerge/>
          </w:tcPr>
          <w:p w14:paraId="2E65E2E6"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4706421B" w14:textId="77777777" w:rsidTr="00623E00">
        <w:trPr>
          <w:trHeight w:val="168"/>
        </w:trPr>
        <w:tc>
          <w:tcPr>
            <w:tcW w:w="1555" w:type="dxa"/>
            <w:vMerge/>
          </w:tcPr>
          <w:p w14:paraId="4248149A"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624B2246" w14:textId="77777777" w:rsidR="00623E00" w:rsidRPr="00EB4D6C" w:rsidRDefault="00623E00" w:rsidP="00915DF9">
            <w:pPr>
              <w:spacing w:line="220" w:lineRule="auto"/>
              <w:jc w:val="center"/>
              <w:rPr>
                <w:rFonts w:ascii="Times New Roman" w:eastAsia="Times New Roman" w:hAnsi="Times New Roman" w:cs="Times New Roman"/>
                <w:b/>
                <w:sz w:val="20"/>
                <w:szCs w:val="20"/>
              </w:rPr>
            </w:pPr>
          </w:p>
        </w:tc>
        <w:tc>
          <w:tcPr>
            <w:tcW w:w="1663" w:type="dxa"/>
            <w:vMerge/>
          </w:tcPr>
          <w:p w14:paraId="776EB875"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6DA76952" w14:textId="594E9A1D" w:rsidR="00623E00" w:rsidRPr="001855F9" w:rsidRDefault="00623E00" w:rsidP="00623E00">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Identifica 1 </w:t>
            </w:r>
          </w:p>
        </w:tc>
        <w:tc>
          <w:tcPr>
            <w:tcW w:w="908" w:type="dxa"/>
          </w:tcPr>
          <w:p w14:paraId="4A8062B4" w14:textId="1929F868"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255" w:type="dxa"/>
            <w:vMerge/>
          </w:tcPr>
          <w:p w14:paraId="3A576D3B"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52A7B525" w14:textId="77777777" w:rsidTr="00661864">
        <w:trPr>
          <w:trHeight w:val="167"/>
        </w:trPr>
        <w:tc>
          <w:tcPr>
            <w:tcW w:w="1555" w:type="dxa"/>
            <w:vMerge/>
          </w:tcPr>
          <w:p w14:paraId="166A8CFF" w14:textId="77777777" w:rsidR="00623E00" w:rsidRDefault="00623E00" w:rsidP="00915DF9">
            <w:pPr>
              <w:spacing w:line="220" w:lineRule="auto"/>
              <w:rPr>
                <w:rFonts w:ascii="Times New Roman" w:eastAsia="Times New Roman" w:hAnsi="Times New Roman" w:cs="Times New Roman"/>
                <w:b/>
                <w:sz w:val="20"/>
                <w:szCs w:val="20"/>
              </w:rPr>
            </w:pPr>
          </w:p>
        </w:tc>
        <w:tc>
          <w:tcPr>
            <w:tcW w:w="1090" w:type="dxa"/>
            <w:vMerge/>
          </w:tcPr>
          <w:p w14:paraId="10AFCC2F" w14:textId="77777777" w:rsidR="00623E00" w:rsidRPr="00EB4D6C" w:rsidRDefault="00623E00" w:rsidP="00915DF9">
            <w:pPr>
              <w:spacing w:line="220" w:lineRule="auto"/>
              <w:jc w:val="center"/>
              <w:rPr>
                <w:rFonts w:ascii="Times New Roman" w:eastAsia="Times New Roman" w:hAnsi="Times New Roman" w:cs="Times New Roman"/>
                <w:b/>
                <w:sz w:val="20"/>
                <w:szCs w:val="20"/>
              </w:rPr>
            </w:pPr>
          </w:p>
        </w:tc>
        <w:tc>
          <w:tcPr>
            <w:tcW w:w="1663" w:type="dxa"/>
            <w:vMerge/>
          </w:tcPr>
          <w:p w14:paraId="4338EDBB" w14:textId="77777777" w:rsidR="00623E00" w:rsidRDefault="00623E00" w:rsidP="00915DF9">
            <w:pPr>
              <w:spacing w:line="220" w:lineRule="auto"/>
              <w:rPr>
                <w:rFonts w:ascii="Times New Roman" w:eastAsia="Times New Roman" w:hAnsi="Times New Roman" w:cs="Times New Roman"/>
                <w:b/>
                <w:sz w:val="20"/>
                <w:szCs w:val="20"/>
              </w:rPr>
            </w:pPr>
          </w:p>
        </w:tc>
        <w:tc>
          <w:tcPr>
            <w:tcW w:w="1357" w:type="dxa"/>
          </w:tcPr>
          <w:p w14:paraId="7A0503C9" w14:textId="44B39063" w:rsidR="00623E00" w:rsidRDefault="00623E00" w:rsidP="00623E00">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No identifica </w:t>
            </w:r>
          </w:p>
        </w:tc>
        <w:tc>
          <w:tcPr>
            <w:tcW w:w="908" w:type="dxa"/>
          </w:tcPr>
          <w:p w14:paraId="2D6F2298" w14:textId="7A2B7376" w:rsidR="00623E00" w:rsidRPr="001855F9" w:rsidRDefault="00623E00" w:rsidP="00915DF9">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2255" w:type="dxa"/>
            <w:vMerge/>
          </w:tcPr>
          <w:p w14:paraId="1B8EDC57" w14:textId="77777777" w:rsidR="00623E00" w:rsidRPr="001855F9" w:rsidRDefault="00623E00" w:rsidP="00915DF9">
            <w:pPr>
              <w:spacing w:line="220" w:lineRule="auto"/>
              <w:jc w:val="center"/>
              <w:rPr>
                <w:rFonts w:ascii="Times New Roman" w:eastAsia="Times New Roman" w:hAnsi="Times New Roman" w:cs="Times New Roman"/>
                <w:b/>
                <w:sz w:val="20"/>
                <w:szCs w:val="20"/>
              </w:rPr>
            </w:pPr>
          </w:p>
        </w:tc>
      </w:tr>
      <w:tr w:rsidR="00623E00" w14:paraId="01B33E89" w14:textId="77777777" w:rsidTr="00661864">
        <w:trPr>
          <w:trHeight w:val="293"/>
        </w:trPr>
        <w:tc>
          <w:tcPr>
            <w:tcW w:w="1555" w:type="dxa"/>
            <w:vMerge/>
          </w:tcPr>
          <w:p w14:paraId="5622DF32" w14:textId="77777777" w:rsidR="00623E00" w:rsidRDefault="00623E00" w:rsidP="00623E00">
            <w:pPr>
              <w:spacing w:line="220" w:lineRule="auto"/>
              <w:rPr>
                <w:rFonts w:ascii="Times New Roman" w:eastAsia="Times New Roman" w:hAnsi="Times New Roman" w:cs="Times New Roman"/>
                <w:b/>
                <w:sz w:val="20"/>
                <w:szCs w:val="20"/>
              </w:rPr>
            </w:pPr>
          </w:p>
        </w:tc>
        <w:tc>
          <w:tcPr>
            <w:tcW w:w="1090" w:type="dxa"/>
            <w:vMerge w:val="restart"/>
          </w:tcPr>
          <w:p w14:paraId="12D975C1" w14:textId="00047DE6" w:rsidR="00623E00" w:rsidRPr="00EB4D6C" w:rsidRDefault="00623E00" w:rsidP="00623E00">
            <w:pPr>
              <w:spacing w:line="220" w:lineRule="auto"/>
              <w:jc w:val="center"/>
              <w:rPr>
                <w:rFonts w:ascii="Times New Roman" w:eastAsia="Times New Roman" w:hAnsi="Times New Roman" w:cs="Times New Roman"/>
                <w:b/>
                <w:sz w:val="20"/>
                <w:szCs w:val="20"/>
              </w:rPr>
            </w:pPr>
            <w:r w:rsidRPr="00EB4D6C">
              <w:rPr>
                <w:rFonts w:ascii="Times New Roman" w:eastAsia="Times New Roman" w:hAnsi="Times New Roman" w:cs="Times New Roman"/>
                <w:b/>
                <w:sz w:val="20"/>
                <w:szCs w:val="20"/>
              </w:rPr>
              <w:t xml:space="preserve">Tabla </w:t>
            </w:r>
          </w:p>
        </w:tc>
        <w:tc>
          <w:tcPr>
            <w:tcW w:w="1663" w:type="dxa"/>
            <w:vMerge w:val="restart"/>
          </w:tcPr>
          <w:p w14:paraId="45BABE7D" w14:textId="77777777" w:rsidR="00623E00" w:rsidRDefault="00623E00" w:rsidP="00623E00">
            <w:pPr>
              <w:spacing w:line="220" w:lineRule="auto"/>
              <w:rPr>
                <w:rFonts w:ascii="Times New Roman" w:eastAsia="Times New Roman" w:hAnsi="Times New Roman" w:cs="Times New Roman"/>
                <w:b/>
                <w:sz w:val="20"/>
                <w:szCs w:val="20"/>
                <w:u w:val="single"/>
              </w:rPr>
            </w:pPr>
            <w:r w:rsidRPr="00623E00">
              <w:rPr>
                <w:rFonts w:ascii="Times New Roman" w:eastAsia="Times New Roman" w:hAnsi="Times New Roman" w:cs="Times New Roman"/>
                <w:b/>
                <w:sz w:val="20"/>
                <w:szCs w:val="20"/>
                <w:u w:val="single"/>
              </w:rPr>
              <w:t>ítem II</w:t>
            </w:r>
          </w:p>
          <w:p w14:paraId="3B8738DE" w14:textId="2ECAD9E0" w:rsidR="00623E00" w:rsidRPr="00623E00" w:rsidRDefault="00623E00" w:rsidP="00623E00">
            <w:pPr>
              <w:spacing w:line="220" w:lineRule="auto"/>
              <w:rPr>
                <w:rFonts w:ascii="Times New Roman" w:eastAsia="Times New Roman" w:hAnsi="Times New Roman" w:cs="Times New Roman"/>
                <w:b/>
                <w:sz w:val="20"/>
                <w:szCs w:val="20"/>
              </w:rPr>
            </w:pPr>
            <w:r w:rsidRPr="00623E00">
              <w:rPr>
                <w:rFonts w:ascii="Times New Roman" w:eastAsia="Times New Roman" w:hAnsi="Times New Roman" w:cs="Times New Roman"/>
                <w:b/>
                <w:sz w:val="20"/>
                <w:szCs w:val="20"/>
              </w:rPr>
              <w:t xml:space="preserve">Explica los métodos de separación </w:t>
            </w:r>
          </w:p>
        </w:tc>
        <w:tc>
          <w:tcPr>
            <w:tcW w:w="1357" w:type="dxa"/>
          </w:tcPr>
          <w:p w14:paraId="4D9D68A0" w14:textId="3F5F9B05" w:rsidR="00623E00" w:rsidRPr="001855F9" w:rsidRDefault="00EB4D6C" w:rsidP="00EB4D6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Explica</w:t>
            </w:r>
            <w:r w:rsidR="00623E00">
              <w:rPr>
                <w:rFonts w:ascii="Times New Roman" w:eastAsia="Times New Roman" w:hAnsi="Times New Roman" w:cs="Times New Roman"/>
                <w:bCs/>
                <w:sz w:val="20"/>
                <w:szCs w:val="20"/>
              </w:rPr>
              <w:t xml:space="preserve"> 4 </w:t>
            </w:r>
          </w:p>
        </w:tc>
        <w:tc>
          <w:tcPr>
            <w:tcW w:w="908" w:type="dxa"/>
          </w:tcPr>
          <w:p w14:paraId="2AC3A302" w14:textId="4FC62733" w:rsidR="00623E00" w:rsidRPr="001855F9" w:rsidRDefault="00623E00" w:rsidP="00623E00">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255" w:type="dxa"/>
            <w:vMerge w:val="restart"/>
          </w:tcPr>
          <w:p w14:paraId="2E51583F" w14:textId="77777777" w:rsidR="00623E00" w:rsidRPr="001855F9" w:rsidRDefault="00623E00" w:rsidP="00623E00">
            <w:pPr>
              <w:spacing w:line="220" w:lineRule="auto"/>
              <w:jc w:val="center"/>
              <w:rPr>
                <w:rFonts w:ascii="Times New Roman" w:eastAsia="Times New Roman" w:hAnsi="Times New Roman" w:cs="Times New Roman"/>
                <w:b/>
                <w:sz w:val="20"/>
                <w:szCs w:val="20"/>
              </w:rPr>
            </w:pPr>
          </w:p>
        </w:tc>
      </w:tr>
      <w:tr w:rsidR="00623E00" w14:paraId="7DB07F40" w14:textId="77777777" w:rsidTr="00661864">
        <w:trPr>
          <w:trHeight w:val="293"/>
        </w:trPr>
        <w:tc>
          <w:tcPr>
            <w:tcW w:w="1555" w:type="dxa"/>
            <w:vMerge/>
          </w:tcPr>
          <w:p w14:paraId="5472B27C" w14:textId="77777777" w:rsidR="00623E00" w:rsidRDefault="00623E00" w:rsidP="00623E00">
            <w:pPr>
              <w:spacing w:line="220" w:lineRule="auto"/>
              <w:rPr>
                <w:rFonts w:ascii="Times New Roman" w:eastAsia="Times New Roman" w:hAnsi="Times New Roman" w:cs="Times New Roman"/>
                <w:b/>
                <w:sz w:val="20"/>
                <w:szCs w:val="20"/>
              </w:rPr>
            </w:pPr>
          </w:p>
        </w:tc>
        <w:tc>
          <w:tcPr>
            <w:tcW w:w="1090" w:type="dxa"/>
            <w:vMerge/>
          </w:tcPr>
          <w:p w14:paraId="4F36190A" w14:textId="77777777" w:rsidR="00623E00" w:rsidRPr="001855F9" w:rsidRDefault="00623E00" w:rsidP="00623E00">
            <w:pPr>
              <w:spacing w:line="220" w:lineRule="auto"/>
              <w:jc w:val="center"/>
              <w:rPr>
                <w:rFonts w:ascii="Times New Roman" w:eastAsia="Times New Roman" w:hAnsi="Times New Roman" w:cs="Times New Roman"/>
                <w:bCs/>
                <w:sz w:val="20"/>
                <w:szCs w:val="20"/>
              </w:rPr>
            </w:pPr>
          </w:p>
        </w:tc>
        <w:tc>
          <w:tcPr>
            <w:tcW w:w="1663" w:type="dxa"/>
            <w:vMerge/>
          </w:tcPr>
          <w:p w14:paraId="696B64E1" w14:textId="77777777" w:rsidR="00623E00" w:rsidRDefault="00623E00" w:rsidP="00623E00">
            <w:pPr>
              <w:spacing w:line="220" w:lineRule="auto"/>
              <w:rPr>
                <w:rFonts w:ascii="Times New Roman" w:eastAsia="Times New Roman" w:hAnsi="Times New Roman" w:cs="Times New Roman"/>
                <w:b/>
                <w:sz w:val="20"/>
                <w:szCs w:val="20"/>
              </w:rPr>
            </w:pPr>
          </w:p>
        </w:tc>
        <w:tc>
          <w:tcPr>
            <w:tcW w:w="1357" w:type="dxa"/>
          </w:tcPr>
          <w:p w14:paraId="5809FA2E" w14:textId="0F5F0743" w:rsidR="00623E00" w:rsidRPr="001855F9" w:rsidRDefault="00EB4D6C" w:rsidP="00EB4D6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Explica</w:t>
            </w:r>
            <w:r w:rsidR="00623E00">
              <w:rPr>
                <w:rFonts w:ascii="Times New Roman" w:eastAsia="Times New Roman" w:hAnsi="Times New Roman" w:cs="Times New Roman"/>
                <w:bCs/>
                <w:sz w:val="20"/>
                <w:szCs w:val="20"/>
              </w:rPr>
              <w:t xml:space="preserve"> 3 </w:t>
            </w:r>
          </w:p>
        </w:tc>
        <w:tc>
          <w:tcPr>
            <w:tcW w:w="908" w:type="dxa"/>
          </w:tcPr>
          <w:p w14:paraId="11CFACE0" w14:textId="0415FC03" w:rsidR="00623E00" w:rsidRPr="001855F9" w:rsidRDefault="00623E00" w:rsidP="00623E00">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255" w:type="dxa"/>
            <w:vMerge/>
          </w:tcPr>
          <w:p w14:paraId="6727D202" w14:textId="77777777" w:rsidR="00623E00" w:rsidRPr="001855F9" w:rsidRDefault="00623E00" w:rsidP="00623E00">
            <w:pPr>
              <w:spacing w:line="220" w:lineRule="auto"/>
              <w:jc w:val="center"/>
              <w:rPr>
                <w:rFonts w:ascii="Times New Roman" w:eastAsia="Times New Roman" w:hAnsi="Times New Roman" w:cs="Times New Roman"/>
                <w:b/>
                <w:sz w:val="20"/>
                <w:szCs w:val="20"/>
              </w:rPr>
            </w:pPr>
          </w:p>
        </w:tc>
      </w:tr>
      <w:tr w:rsidR="00623E00" w14:paraId="2D13EA6A" w14:textId="77777777" w:rsidTr="00661864">
        <w:trPr>
          <w:trHeight w:val="293"/>
        </w:trPr>
        <w:tc>
          <w:tcPr>
            <w:tcW w:w="1555" w:type="dxa"/>
            <w:vMerge/>
          </w:tcPr>
          <w:p w14:paraId="770EA2FF" w14:textId="77777777" w:rsidR="00623E00" w:rsidRDefault="00623E00" w:rsidP="00623E00">
            <w:pPr>
              <w:spacing w:line="220" w:lineRule="auto"/>
              <w:rPr>
                <w:rFonts w:ascii="Times New Roman" w:eastAsia="Times New Roman" w:hAnsi="Times New Roman" w:cs="Times New Roman"/>
                <w:b/>
                <w:sz w:val="20"/>
                <w:szCs w:val="20"/>
              </w:rPr>
            </w:pPr>
          </w:p>
        </w:tc>
        <w:tc>
          <w:tcPr>
            <w:tcW w:w="1090" w:type="dxa"/>
            <w:vMerge/>
          </w:tcPr>
          <w:p w14:paraId="07900E72" w14:textId="77777777" w:rsidR="00623E00" w:rsidRPr="001855F9" w:rsidRDefault="00623E00" w:rsidP="00623E00">
            <w:pPr>
              <w:spacing w:line="220" w:lineRule="auto"/>
              <w:jc w:val="center"/>
              <w:rPr>
                <w:rFonts w:ascii="Times New Roman" w:eastAsia="Times New Roman" w:hAnsi="Times New Roman" w:cs="Times New Roman"/>
                <w:bCs/>
                <w:sz w:val="20"/>
                <w:szCs w:val="20"/>
              </w:rPr>
            </w:pPr>
          </w:p>
        </w:tc>
        <w:tc>
          <w:tcPr>
            <w:tcW w:w="1663" w:type="dxa"/>
            <w:vMerge/>
          </w:tcPr>
          <w:p w14:paraId="3C86DDFE" w14:textId="77777777" w:rsidR="00623E00" w:rsidRDefault="00623E00" w:rsidP="00623E00">
            <w:pPr>
              <w:spacing w:line="220" w:lineRule="auto"/>
              <w:rPr>
                <w:rFonts w:ascii="Times New Roman" w:eastAsia="Times New Roman" w:hAnsi="Times New Roman" w:cs="Times New Roman"/>
                <w:b/>
                <w:sz w:val="20"/>
                <w:szCs w:val="20"/>
              </w:rPr>
            </w:pPr>
          </w:p>
        </w:tc>
        <w:tc>
          <w:tcPr>
            <w:tcW w:w="1357" w:type="dxa"/>
          </w:tcPr>
          <w:p w14:paraId="1CFF240E" w14:textId="143C161C" w:rsidR="00623E00" w:rsidRPr="001855F9" w:rsidRDefault="00EB4D6C" w:rsidP="00EB4D6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Explica</w:t>
            </w:r>
            <w:r w:rsidR="00623E00">
              <w:rPr>
                <w:rFonts w:ascii="Times New Roman" w:eastAsia="Times New Roman" w:hAnsi="Times New Roman" w:cs="Times New Roman"/>
                <w:bCs/>
                <w:sz w:val="20"/>
                <w:szCs w:val="20"/>
              </w:rPr>
              <w:t xml:space="preserve"> 2 </w:t>
            </w:r>
          </w:p>
        </w:tc>
        <w:tc>
          <w:tcPr>
            <w:tcW w:w="908" w:type="dxa"/>
          </w:tcPr>
          <w:p w14:paraId="0316EB35" w14:textId="56FEB4CB" w:rsidR="00623E00" w:rsidRPr="001855F9" w:rsidRDefault="00623E00" w:rsidP="00623E00">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255" w:type="dxa"/>
            <w:vMerge/>
          </w:tcPr>
          <w:p w14:paraId="2149F39F" w14:textId="77777777" w:rsidR="00623E00" w:rsidRPr="001855F9" w:rsidRDefault="00623E00" w:rsidP="00623E00">
            <w:pPr>
              <w:spacing w:line="220" w:lineRule="auto"/>
              <w:jc w:val="center"/>
              <w:rPr>
                <w:rFonts w:ascii="Times New Roman" w:eastAsia="Times New Roman" w:hAnsi="Times New Roman" w:cs="Times New Roman"/>
                <w:b/>
                <w:sz w:val="20"/>
                <w:szCs w:val="20"/>
              </w:rPr>
            </w:pPr>
          </w:p>
        </w:tc>
      </w:tr>
      <w:tr w:rsidR="00623E00" w14:paraId="659D55EA" w14:textId="77777777" w:rsidTr="00623E00">
        <w:trPr>
          <w:trHeight w:val="168"/>
        </w:trPr>
        <w:tc>
          <w:tcPr>
            <w:tcW w:w="1555" w:type="dxa"/>
            <w:vMerge/>
          </w:tcPr>
          <w:p w14:paraId="7014B235" w14:textId="77777777" w:rsidR="00623E00" w:rsidRDefault="00623E00" w:rsidP="00623E00">
            <w:pPr>
              <w:spacing w:line="220" w:lineRule="auto"/>
              <w:rPr>
                <w:rFonts w:ascii="Times New Roman" w:eastAsia="Times New Roman" w:hAnsi="Times New Roman" w:cs="Times New Roman"/>
                <w:b/>
                <w:sz w:val="20"/>
                <w:szCs w:val="20"/>
              </w:rPr>
            </w:pPr>
          </w:p>
        </w:tc>
        <w:tc>
          <w:tcPr>
            <w:tcW w:w="1090" w:type="dxa"/>
            <w:vMerge/>
          </w:tcPr>
          <w:p w14:paraId="650582F4" w14:textId="77777777" w:rsidR="00623E00" w:rsidRPr="001855F9" w:rsidRDefault="00623E00" w:rsidP="00623E00">
            <w:pPr>
              <w:spacing w:line="220" w:lineRule="auto"/>
              <w:jc w:val="center"/>
              <w:rPr>
                <w:rFonts w:ascii="Times New Roman" w:eastAsia="Times New Roman" w:hAnsi="Times New Roman" w:cs="Times New Roman"/>
                <w:bCs/>
                <w:sz w:val="20"/>
                <w:szCs w:val="20"/>
              </w:rPr>
            </w:pPr>
          </w:p>
        </w:tc>
        <w:tc>
          <w:tcPr>
            <w:tcW w:w="1663" w:type="dxa"/>
            <w:vMerge/>
          </w:tcPr>
          <w:p w14:paraId="1F7DB378" w14:textId="77777777" w:rsidR="00623E00" w:rsidRDefault="00623E00" w:rsidP="00623E00">
            <w:pPr>
              <w:spacing w:line="220" w:lineRule="auto"/>
              <w:rPr>
                <w:rFonts w:ascii="Times New Roman" w:eastAsia="Times New Roman" w:hAnsi="Times New Roman" w:cs="Times New Roman"/>
                <w:b/>
                <w:sz w:val="20"/>
                <w:szCs w:val="20"/>
              </w:rPr>
            </w:pPr>
          </w:p>
        </w:tc>
        <w:tc>
          <w:tcPr>
            <w:tcW w:w="1357" w:type="dxa"/>
          </w:tcPr>
          <w:p w14:paraId="345ABA7E" w14:textId="51F0B0E4" w:rsidR="00623E00" w:rsidRPr="001855F9" w:rsidRDefault="00EB4D6C" w:rsidP="00EB4D6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Explica 1</w:t>
            </w:r>
            <w:r w:rsidR="00623E00">
              <w:rPr>
                <w:rFonts w:ascii="Times New Roman" w:eastAsia="Times New Roman" w:hAnsi="Times New Roman" w:cs="Times New Roman"/>
                <w:bCs/>
                <w:sz w:val="20"/>
                <w:szCs w:val="20"/>
              </w:rPr>
              <w:t xml:space="preserve"> </w:t>
            </w:r>
          </w:p>
        </w:tc>
        <w:tc>
          <w:tcPr>
            <w:tcW w:w="908" w:type="dxa"/>
          </w:tcPr>
          <w:p w14:paraId="17B13A95" w14:textId="0EFDC2DE" w:rsidR="00623E00" w:rsidRPr="001855F9" w:rsidRDefault="00623E00" w:rsidP="00623E00">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255" w:type="dxa"/>
            <w:vMerge/>
          </w:tcPr>
          <w:p w14:paraId="0521328F" w14:textId="77777777" w:rsidR="00623E00" w:rsidRPr="001855F9" w:rsidRDefault="00623E00" w:rsidP="00623E00">
            <w:pPr>
              <w:spacing w:line="220" w:lineRule="auto"/>
              <w:jc w:val="center"/>
              <w:rPr>
                <w:rFonts w:ascii="Times New Roman" w:eastAsia="Times New Roman" w:hAnsi="Times New Roman" w:cs="Times New Roman"/>
                <w:b/>
                <w:sz w:val="20"/>
                <w:szCs w:val="20"/>
              </w:rPr>
            </w:pPr>
          </w:p>
        </w:tc>
      </w:tr>
      <w:tr w:rsidR="00623E00" w14:paraId="7E37B26B" w14:textId="77777777" w:rsidTr="00661864">
        <w:trPr>
          <w:trHeight w:val="167"/>
        </w:trPr>
        <w:tc>
          <w:tcPr>
            <w:tcW w:w="1555" w:type="dxa"/>
            <w:vMerge/>
          </w:tcPr>
          <w:p w14:paraId="104BBD5F" w14:textId="77777777" w:rsidR="00623E00" w:rsidRDefault="00623E00" w:rsidP="00623E00">
            <w:pPr>
              <w:spacing w:line="220" w:lineRule="auto"/>
              <w:rPr>
                <w:rFonts w:ascii="Times New Roman" w:eastAsia="Times New Roman" w:hAnsi="Times New Roman" w:cs="Times New Roman"/>
                <w:b/>
                <w:sz w:val="20"/>
                <w:szCs w:val="20"/>
              </w:rPr>
            </w:pPr>
          </w:p>
        </w:tc>
        <w:tc>
          <w:tcPr>
            <w:tcW w:w="1090" w:type="dxa"/>
            <w:vMerge/>
          </w:tcPr>
          <w:p w14:paraId="44AC9026" w14:textId="77777777" w:rsidR="00623E00" w:rsidRPr="001855F9" w:rsidRDefault="00623E00" w:rsidP="00623E00">
            <w:pPr>
              <w:spacing w:line="220" w:lineRule="auto"/>
              <w:jc w:val="center"/>
              <w:rPr>
                <w:rFonts w:ascii="Times New Roman" w:eastAsia="Times New Roman" w:hAnsi="Times New Roman" w:cs="Times New Roman"/>
                <w:bCs/>
                <w:sz w:val="20"/>
                <w:szCs w:val="20"/>
              </w:rPr>
            </w:pPr>
          </w:p>
        </w:tc>
        <w:tc>
          <w:tcPr>
            <w:tcW w:w="1663" w:type="dxa"/>
            <w:vMerge/>
          </w:tcPr>
          <w:p w14:paraId="2B22D9D9" w14:textId="77777777" w:rsidR="00623E00" w:rsidRDefault="00623E00" w:rsidP="00623E00">
            <w:pPr>
              <w:spacing w:line="220" w:lineRule="auto"/>
              <w:rPr>
                <w:rFonts w:ascii="Times New Roman" w:eastAsia="Times New Roman" w:hAnsi="Times New Roman" w:cs="Times New Roman"/>
                <w:b/>
                <w:sz w:val="20"/>
                <w:szCs w:val="20"/>
              </w:rPr>
            </w:pPr>
          </w:p>
        </w:tc>
        <w:tc>
          <w:tcPr>
            <w:tcW w:w="1357" w:type="dxa"/>
          </w:tcPr>
          <w:p w14:paraId="730C1DB7" w14:textId="5E514652" w:rsidR="00623E00" w:rsidRPr="001855F9" w:rsidRDefault="00623E00" w:rsidP="00EB4D6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No </w:t>
            </w:r>
            <w:r w:rsidR="00EB4D6C">
              <w:rPr>
                <w:rFonts w:ascii="Times New Roman" w:eastAsia="Times New Roman" w:hAnsi="Times New Roman" w:cs="Times New Roman"/>
                <w:bCs/>
                <w:sz w:val="20"/>
                <w:szCs w:val="20"/>
              </w:rPr>
              <w:t xml:space="preserve">Explica ninguno </w:t>
            </w:r>
            <w:r>
              <w:rPr>
                <w:rFonts w:ascii="Times New Roman" w:eastAsia="Times New Roman" w:hAnsi="Times New Roman" w:cs="Times New Roman"/>
                <w:bCs/>
                <w:sz w:val="20"/>
                <w:szCs w:val="20"/>
              </w:rPr>
              <w:t xml:space="preserve"> </w:t>
            </w:r>
          </w:p>
        </w:tc>
        <w:tc>
          <w:tcPr>
            <w:tcW w:w="908" w:type="dxa"/>
          </w:tcPr>
          <w:p w14:paraId="32DCE50D" w14:textId="736D9D59" w:rsidR="00623E00" w:rsidRPr="001855F9" w:rsidRDefault="00EB4D6C" w:rsidP="00623E00">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2255" w:type="dxa"/>
            <w:vMerge/>
          </w:tcPr>
          <w:p w14:paraId="5F4BE908" w14:textId="77777777" w:rsidR="00623E00" w:rsidRPr="001855F9" w:rsidRDefault="00623E00" w:rsidP="00623E00">
            <w:pPr>
              <w:spacing w:line="220" w:lineRule="auto"/>
              <w:jc w:val="center"/>
              <w:rPr>
                <w:rFonts w:ascii="Times New Roman" w:eastAsia="Times New Roman" w:hAnsi="Times New Roman" w:cs="Times New Roman"/>
                <w:b/>
                <w:sz w:val="20"/>
                <w:szCs w:val="20"/>
              </w:rPr>
            </w:pPr>
          </w:p>
        </w:tc>
      </w:tr>
      <w:tr w:rsidR="00623E00" w14:paraId="723091A7" w14:textId="77777777" w:rsidTr="00661864">
        <w:trPr>
          <w:trHeight w:val="236"/>
        </w:trPr>
        <w:tc>
          <w:tcPr>
            <w:tcW w:w="1555" w:type="dxa"/>
            <w:vMerge/>
          </w:tcPr>
          <w:p w14:paraId="5FF5D42A" w14:textId="77777777" w:rsidR="00623E00" w:rsidRDefault="00623E00" w:rsidP="00623E00">
            <w:pPr>
              <w:spacing w:line="220" w:lineRule="auto"/>
              <w:rPr>
                <w:rFonts w:ascii="Times New Roman" w:eastAsia="Times New Roman" w:hAnsi="Times New Roman" w:cs="Times New Roman"/>
                <w:b/>
                <w:sz w:val="20"/>
                <w:szCs w:val="20"/>
              </w:rPr>
            </w:pPr>
          </w:p>
        </w:tc>
        <w:tc>
          <w:tcPr>
            <w:tcW w:w="1090" w:type="dxa"/>
            <w:vMerge w:val="restart"/>
          </w:tcPr>
          <w:p w14:paraId="74D92725" w14:textId="4417A3B5" w:rsidR="00623E00" w:rsidRPr="001855F9" w:rsidRDefault="00EB4D6C" w:rsidP="00623E00">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A </w:t>
            </w:r>
          </w:p>
        </w:tc>
        <w:tc>
          <w:tcPr>
            <w:tcW w:w="1663" w:type="dxa"/>
            <w:vMerge w:val="restart"/>
          </w:tcPr>
          <w:p w14:paraId="574CD998" w14:textId="07F99B14" w:rsidR="00EB4D6C" w:rsidRPr="00623E00" w:rsidRDefault="00EB4D6C" w:rsidP="00EB4D6C">
            <w:pPr>
              <w:spacing w:line="220" w:lineRule="auto"/>
              <w:rPr>
                <w:rFonts w:ascii="Times New Roman" w:eastAsia="Times New Roman" w:hAnsi="Times New Roman" w:cs="Times New Roman"/>
                <w:b/>
                <w:sz w:val="20"/>
                <w:szCs w:val="20"/>
                <w:u w:val="single"/>
              </w:rPr>
            </w:pPr>
            <w:r w:rsidRPr="00623E00">
              <w:rPr>
                <w:rFonts w:ascii="Times New Roman" w:eastAsia="Times New Roman" w:hAnsi="Times New Roman" w:cs="Times New Roman"/>
                <w:b/>
                <w:sz w:val="20"/>
                <w:szCs w:val="20"/>
                <w:u w:val="single"/>
              </w:rPr>
              <w:t>ítem I</w:t>
            </w:r>
            <w:r>
              <w:rPr>
                <w:rFonts w:ascii="Times New Roman" w:eastAsia="Times New Roman" w:hAnsi="Times New Roman" w:cs="Times New Roman"/>
                <w:b/>
                <w:sz w:val="20"/>
                <w:szCs w:val="20"/>
                <w:u w:val="single"/>
              </w:rPr>
              <w:t>II</w:t>
            </w:r>
          </w:p>
          <w:p w14:paraId="49BFB91E" w14:textId="7BA19745" w:rsidR="00623E00" w:rsidRDefault="00EB4D6C" w:rsidP="00EB4D6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Reconoce los métodos utilizados por martina en la imagen</w:t>
            </w:r>
          </w:p>
        </w:tc>
        <w:tc>
          <w:tcPr>
            <w:tcW w:w="1357" w:type="dxa"/>
          </w:tcPr>
          <w:p w14:paraId="5B2D8558" w14:textId="3F5F76A1" w:rsidR="00623E00" w:rsidRPr="001855F9" w:rsidRDefault="00EB4D6C" w:rsidP="00EB4D6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Reconoce 3</w:t>
            </w:r>
          </w:p>
        </w:tc>
        <w:tc>
          <w:tcPr>
            <w:tcW w:w="908" w:type="dxa"/>
          </w:tcPr>
          <w:p w14:paraId="7C616BD0" w14:textId="65683DD8" w:rsidR="00623E00" w:rsidRPr="001855F9" w:rsidRDefault="00EB4D6C" w:rsidP="00623E00">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255" w:type="dxa"/>
            <w:vMerge w:val="restart"/>
          </w:tcPr>
          <w:p w14:paraId="40720B84" w14:textId="77777777" w:rsidR="00623E00" w:rsidRPr="001855F9" w:rsidRDefault="00623E00" w:rsidP="00623E00">
            <w:pPr>
              <w:spacing w:line="220" w:lineRule="auto"/>
              <w:jc w:val="center"/>
              <w:rPr>
                <w:rFonts w:ascii="Times New Roman" w:eastAsia="Times New Roman" w:hAnsi="Times New Roman" w:cs="Times New Roman"/>
                <w:b/>
                <w:sz w:val="20"/>
                <w:szCs w:val="20"/>
              </w:rPr>
            </w:pPr>
          </w:p>
        </w:tc>
      </w:tr>
      <w:tr w:rsidR="00623E00" w14:paraId="55F3FA7B" w14:textId="77777777" w:rsidTr="00661864">
        <w:trPr>
          <w:trHeight w:val="234"/>
        </w:trPr>
        <w:tc>
          <w:tcPr>
            <w:tcW w:w="1555" w:type="dxa"/>
            <w:vMerge/>
          </w:tcPr>
          <w:p w14:paraId="4C50B78B" w14:textId="77777777" w:rsidR="00623E00" w:rsidRDefault="00623E00" w:rsidP="00623E00">
            <w:pPr>
              <w:spacing w:line="220" w:lineRule="auto"/>
              <w:rPr>
                <w:rFonts w:ascii="Times New Roman" w:eastAsia="Times New Roman" w:hAnsi="Times New Roman" w:cs="Times New Roman"/>
                <w:b/>
                <w:sz w:val="20"/>
                <w:szCs w:val="20"/>
              </w:rPr>
            </w:pPr>
          </w:p>
        </w:tc>
        <w:tc>
          <w:tcPr>
            <w:tcW w:w="1090" w:type="dxa"/>
            <w:vMerge/>
          </w:tcPr>
          <w:p w14:paraId="4F9E1D59" w14:textId="77777777" w:rsidR="00623E00" w:rsidRPr="001855F9" w:rsidRDefault="00623E00" w:rsidP="00623E00">
            <w:pPr>
              <w:spacing w:line="220" w:lineRule="auto"/>
              <w:jc w:val="center"/>
              <w:rPr>
                <w:rFonts w:ascii="Times New Roman" w:eastAsia="Times New Roman" w:hAnsi="Times New Roman" w:cs="Times New Roman"/>
                <w:bCs/>
                <w:sz w:val="20"/>
                <w:szCs w:val="20"/>
              </w:rPr>
            </w:pPr>
          </w:p>
        </w:tc>
        <w:tc>
          <w:tcPr>
            <w:tcW w:w="1663" w:type="dxa"/>
            <w:vMerge/>
          </w:tcPr>
          <w:p w14:paraId="7FD8AE9A" w14:textId="77777777" w:rsidR="00623E00" w:rsidRDefault="00623E00" w:rsidP="00623E00">
            <w:pPr>
              <w:spacing w:line="220" w:lineRule="auto"/>
              <w:rPr>
                <w:rFonts w:ascii="Times New Roman" w:eastAsia="Times New Roman" w:hAnsi="Times New Roman" w:cs="Times New Roman"/>
                <w:b/>
                <w:sz w:val="20"/>
                <w:szCs w:val="20"/>
              </w:rPr>
            </w:pPr>
          </w:p>
        </w:tc>
        <w:tc>
          <w:tcPr>
            <w:tcW w:w="1357" w:type="dxa"/>
          </w:tcPr>
          <w:p w14:paraId="36AF50E4" w14:textId="6EAFDABC" w:rsidR="00623E00" w:rsidRPr="001855F9" w:rsidRDefault="00EB4D6C" w:rsidP="00EB4D6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Reconoce 2</w:t>
            </w:r>
          </w:p>
        </w:tc>
        <w:tc>
          <w:tcPr>
            <w:tcW w:w="908" w:type="dxa"/>
          </w:tcPr>
          <w:p w14:paraId="7EBF19E9" w14:textId="6B1970D1" w:rsidR="00623E00" w:rsidRPr="001855F9" w:rsidRDefault="00EB4D6C" w:rsidP="00623E00">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255" w:type="dxa"/>
            <w:vMerge/>
          </w:tcPr>
          <w:p w14:paraId="0451ECBE" w14:textId="77777777" w:rsidR="00623E00" w:rsidRPr="001855F9" w:rsidRDefault="00623E00" w:rsidP="00623E00">
            <w:pPr>
              <w:spacing w:line="220" w:lineRule="auto"/>
              <w:jc w:val="center"/>
              <w:rPr>
                <w:rFonts w:ascii="Times New Roman" w:eastAsia="Times New Roman" w:hAnsi="Times New Roman" w:cs="Times New Roman"/>
                <w:b/>
                <w:sz w:val="20"/>
                <w:szCs w:val="20"/>
              </w:rPr>
            </w:pPr>
          </w:p>
        </w:tc>
      </w:tr>
      <w:tr w:rsidR="00623E00" w14:paraId="4A699D44" w14:textId="77777777" w:rsidTr="00661864">
        <w:trPr>
          <w:trHeight w:val="234"/>
        </w:trPr>
        <w:tc>
          <w:tcPr>
            <w:tcW w:w="1555" w:type="dxa"/>
            <w:vMerge/>
          </w:tcPr>
          <w:p w14:paraId="0BDD2923" w14:textId="77777777" w:rsidR="00623E00" w:rsidRDefault="00623E00" w:rsidP="00623E00">
            <w:pPr>
              <w:spacing w:line="220" w:lineRule="auto"/>
              <w:rPr>
                <w:rFonts w:ascii="Times New Roman" w:eastAsia="Times New Roman" w:hAnsi="Times New Roman" w:cs="Times New Roman"/>
                <w:b/>
                <w:sz w:val="20"/>
                <w:szCs w:val="20"/>
              </w:rPr>
            </w:pPr>
          </w:p>
        </w:tc>
        <w:tc>
          <w:tcPr>
            <w:tcW w:w="1090" w:type="dxa"/>
            <w:vMerge/>
          </w:tcPr>
          <w:p w14:paraId="3E7FDF22" w14:textId="77777777" w:rsidR="00623E00" w:rsidRPr="001855F9" w:rsidRDefault="00623E00" w:rsidP="00623E00">
            <w:pPr>
              <w:spacing w:line="220" w:lineRule="auto"/>
              <w:jc w:val="center"/>
              <w:rPr>
                <w:rFonts w:ascii="Times New Roman" w:eastAsia="Times New Roman" w:hAnsi="Times New Roman" w:cs="Times New Roman"/>
                <w:bCs/>
                <w:sz w:val="20"/>
                <w:szCs w:val="20"/>
              </w:rPr>
            </w:pPr>
          </w:p>
        </w:tc>
        <w:tc>
          <w:tcPr>
            <w:tcW w:w="1663" w:type="dxa"/>
            <w:vMerge/>
          </w:tcPr>
          <w:p w14:paraId="4A9FF6C4" w14:textId="77777777" w:rsidR="00623E00" w:rsidRDefault="00623E00" w:rsidP="00623E00">
            <w:pPr>
              <w:spacing w:line="220" w:lineRule="auto"/>
              <w:rPr>
                <w:rFonts w:ascii="Times New Roman" w:eastAsia="Times New Roman" w:hAnsi="Times New Roman" w:cs="Times New Roman"/>
                <w:b/>
                <w:sz w:val="20"/>
                <w:szCs w:val="20"/>
              </w:rPr>
            </w:pPr>
          </w:p>
        </w:tc>
        <w:tc>
          <w:tcPr>
            <w:tcW w:w="1357" w:type="dxa"/>
          </w:tcPr>
          <w:p w14:paraId="75CA87C1" w14:textId="221A376F" w:rsidR="00623E00" w:rsidRPr="001855F9" w:rsidRDefault="00EB4D6C" w:rsidP="00EB4D6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Reconoce 1</w:t>
            </w:r>
          </w:p>
        </w:tc>
        <w:tc>
          <w:tcPr>
            <w:tcW w:w="908" w:type="dxa"/>
          </w:tcPr>
          <w:p w14:paraId="75C6ED0C" w14:textId="7979E657" w:rsidR="00623E00" w:rsidRPr="001855F9" w:rsidRDefault="00EB4D6C" w:rsidP="00623E00">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255" w:type="dxa"/>
            <w:vMerge/>
          </w:tcPr>
          <w:p w14:paraId="6B80E1F6" w14:textId="77777777" w:rsidR="00623E00" w:rsidRPr="001855F9" w:rsidRDefault="00623E00" w:rsidP="00623E00">
            <w:pPr>
              <w:spacing w:line="220" w:lineRule="auto"/>
              <w:jc w:val="center"/>
              <w:rPr>
                <w:rFonts w:ascii="Times New Roman" w:eastAsia="Times New Roman" w:hAnsi="Times New Roman" w:cs="Times New Roman"/>
                <w:b/>
                <w:sz w:val="20"/>
                <w:szCs w:val="20"/>
              </w:rPr>
            </w:pPr>
          </w:p>
        </w:tc>
      </w:tr>
      <w:tr w:rsidR="00623E00" w14:paraId="3F95FAC5" w14:textId="77777777" w:rsidTr="00661864">
        <w:trPr>
          <w:trHeight w:val="234"/>
        </w:trPr>
        <w:tc>
          <w:tcPr>
            <w:tcW w:w="1555" w:type="dxa"/>
            <w:vMerge/>
          </w:tcPr>
          <w:p w14:paraId="50C32021" w14:textId="77777777" w:rsidR="00623E00" w:rsidRDefault="00623E00" w:rsidP="00623E00">
            <w:pPr>
              <w:spacing w:line="220" w:lineRule="auto"/>
              <w:rPr>
                <w:rFonts w:ascii="Times New Roman" w:eastAsia="Times New Roman" w:hAnsi="Times New Roman" w:cs="Times New Roman"/>
                <w:b/>
                <w:sz w:val="20"/>
                <w:szCs w:val="20"/>
              </w:rPr>
            </w:pPr>
          </w:p>
        </w:tc>
        <w:tc>
          <w:tcPr>
            <w:tcW w:w="1090" w:type="dxa"/>
            <w:vMerge/>
          </w:tcPr>
          <w:p w14:paraId="68B47770" w14:textId="77777777" w:rsidR="00623E00" w:rsidRPr="001855F9" w:rsidRDefault="00623E00" w:rsidP="00623E00">
            <w:pPr>
              <w:spacing w:line="220" w:lineRule="auto"/>
              <w:jc w:val="center"/>
              <w:rPr>
                <w:rFonts w:ascii="Times New Roman" w:eastAsia="Times New Roman" w:hAnsi="Times New Roman" w:cs="Times New Roman"/>
                <w:bCs/>
                <w:sz w:val="20"/>
                <w:szCs w:val="20"/>
              </w:rPr>
            </w:pPr>
          </w:p>
        </w:tc>
        <w:tc>
          <w:tcPr>
            <w:tcW w:w="1663" w:type="dxa"/>
            <w:vMerge/>
          </w:tcPr>
          <w:p w14:paraId="6E5701A4" w14:textId="77777777" w:rsidR="00623E00" w:rsidRDefault="00623E00" w:rsidP="00623E00">
            <w:pPr>
              <w:spacing w:line="220" w:lineRule="auto"/>
              <w:rPr>
                <w:rFonts w:ascii="Times New Roman" w:eastAsia="Times New Roman" w:hAnsi="Times New Roman" w:cs="Times New Roman"/>
                <w:b/>
                <w:sz w:val="20"/>
                <w:szCs w:val="20"/>
              </w:rPr>
            </w:pPr>
          </w:p>
        </w:tc>
        <w:tc>
          <w:tcPr>
            <w:tcW w:w="1357" w:type="dxa"/>
          </w:tcPr>
          <w:p w14:paraId="1AE6D762" w14:textId="318FC731" w:rsidR="00623E00" w:rsidRPr="001855F9" w:rsidRDefault="00EB4D6C" w:rsidP="00EB4D6C">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No reconoce </w:t>
            </w:r>
          </w:p>
        </w:tc>
        <w:tc>
          <w:tcPr>
            <w:tcW w:w="908" w:type="dxa"/>
          </w:tcPr>
          <w:p w14:paraId="24E1862C" w14:textId="548693FC" w:rsidR="00623E00" w:rsidRPr="001855F9" w:rsidRDefault="00EB4D6C" w:rsidP="00623E00">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2255" w:type="dxa"/>
            <w:vMerge/>
          </w:tcPr>
          <w:p w14:paraId="7AE508F8" w14:textId="77777777" w:rsidR="00623E00" w:rsidRPr="001855F9" w:rsidRDefault="00623E00" w:rsidP="00623E00">
            <w:pPr>
              <w:spacing w:line="220" w:lineRule="auto"/>
              <w:jc w:val="center"/>
              <w:rPr>
                <w:rFonts w:ascii="Times New Roman" w:eastAsia="Times New Roman" w:hAnsi="Times New Roman" w:cs="Times New Roman"/>
                <w:b/>
                <w:sz w:val="20"/>
                <w:szCs w:val="20"/>
              </w:rPr>
            </w:pPr>
          </w:p>
        </w:tc>
      </w:tr>
      <w:tr w:rsidR="00EB4D6C" w14:paraId="200C1825" w14:textId="77777777" w:rsidTr="00661864">
        <w:trPr>
          <w:trHeight w:val="236"/>
        </w:trPr>
        <w:tc>
          <w:tcPr>
            <w:tcW w:w="1555" w:type="dxa"/>
            <w:vMerge/>
          </w:tcPr>
          <w:p w14:paraId="77C227F6" w14:textId="77777777" w:rsidR="00EB4D6C" w:rsidRDefault="00EB4D6C" w:rsidP="00EB4D6C">
            <w:pPr>
              <w:spacing w:line="220" w:lineRule="auto"/>
              <w:rPr>
                <w:rFonts w:ascii="Times New Roman" w:eastAsia="Times New Roman" w:hAnsi="Times New Roman" w:cs="Times New Roman"/>
                <w:b/>
                <w:sz w:val="20"/>
                <w:szCs w:val="20"/>
              </w:rPr>
            </w:pPr>
          </w:p>
        </w:tc>
        <w:tc>
          <w:tcPr>
            <w:tcW w:w="1090" w:type="dxa"/>
            <w:vMerge w:val="restart"/>
          </w:tcPr>
          <w:p w14:paraId="6E8404BF" w14:textId="39AA845A" w:rsidR="00EB4D6C" w:rsidRPr="001855F9" w:rsidRDefault="00EB4D6C" w:rsidP="00EB4D6C">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B</w:t>
            </w:r>
          </w:p>
        </w:tc>
        <w:tc>
          <w:tcPr>
            <w:tcW w:w="1663" w:type="dxa"/>
            <w:vMerge w:val="restart"/>
          </w:tcPr>
          <w:p w14:paraId="59B7014E" w14:textId="7AED4764" w:rsidR="00EB4D6C" w:rsidRDefault="00EB4D6C" w:rsidP="00EB4D6C">
            <w:pPr>
              <w:spacing w:line="22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Establece los criterios de comparación </w:t>
            </w:r>
            <w:r>
              <w:rPr>
                <w:rFonts w:ascii="Times New Roman" w:eastAsia="Times New Roman" w:hAnsi="Times New Roman" w:cs="Times New Roman"/>
                <w:b/>
                <w:sz w:val="20"/>
                <w:szCs w:val="20"/>
              </w:rPr>
              <w:lastRenderedPageBreak/>
              <w:t xml:space="preserve">entre los métodos </w:t>
            </w:r>
          </w:p>
        </w:tc>
        <w:tc>
          <w:tcPr>
            <w:tcW w:w="1357" w:type="dxa"/>
          </w:tcPr>
          <w:p w14:paraId="5CB9F928" w14:textId="2D2A9258" w:rsidR="00EB4D6C" w:rsidRPr="001855F9" w:rsidRDefault="00EB4D6C" w:rsidP="00A33E2B">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Reconoce 3</w:t>
            </w:r>
          </w:p>
        </w:tc>
        <w:tc>
          <w:tcPr>
            <w:tcW w:w="908" w:type="dxa"/>
          </w:tcPr>
          <w:p w14:paraId="65985BFB" w14:textId="0CE76C74" w:rsidR="00EB4D6C" w:rsidRPr="001855F9" w:rsidRDefault="00EB4D6C" w:rsidP="00EB4D6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255" w:type="dxa"/>
            <w:vMerge w:val="restart"/>
          </w:tcPr>
          <w:p w14:paraId="210D8DF8" w14:textId="77777777" w:rsidR="00EB4D6C" w:rsidRPr="001855F9" w:rsidRDefault="00EB4D6C" w:rsidP="00EB4D6C">
            <w:pPr>
              <w:spacing w:line="220" w:lineRule="auto"/>
              <w:jc w:val="center"/>
              <w:rPr>
                <w:rFonts w:ascii="Times New Roman" w:eastAsia="Times New Roman" w:hAnsi="Times New Roman" w:cs="Times New Roman"/>
                <w:b/>
                <w:sz w:val="20"/>
                <w:szCs w:val="20"/>
              </w:rPr>
            </w:pPr>
          </w:p>
        </w:tc>
      </w:tr>
      <w:tr w:rsidR="00EB4D6C" w14:paraId="093124A4" w14:textId="77777777" w:rsidTr="00661864">
        <w:trPr>
          <w:trHeight w:val="234"/>
        </w:trPr>
        <w:tc>
          <w:tcPr>
            <w:tcW w:w="1555" w:type="dxa"/>
            <w:vMerge/>
          </w:tcPr>
          <w:p w14:paraId="0B070E00" w14:textId="77777777" w:rsidR="00EB4D6C" w:rsidRDefault="00EB4D6C" w:rsidP="00EB4D6C">
            <w:pPr>
              <w:spacing w:line="220" w:lineRule="auto"/>
              <w:rPr>
                <w:rFonts w:ascii="Times New Roman" w:eastAsia="Times New Roman" w:hAnsi="Times New Roman" w:cs="Times New Roman"/>
                <w:b/>
                <w:sz w:val="20"/>
                <w:szCs w:val="20"/>
              </w:rPr>
            </w:pPr>
          </w:p>
        </w:tc>
        <w:tc>
          <w:tcPr>
            <w:tcW w:w="1090" w:type="dxa"/>
            <w:vMerge/>
          </w:tcPr>
          <w:p w14:paraId="28B0BF36" w14:textId="77777777" w:rsidR="00EB4D6C" w:rsidRPr="001855F9" w:rsidRDefault="00EB4D6C" w:rsidP="00EB4D6C">
            <w:pPr>
              <w:spacing w:line="220" w:lineRule="auto"/>
              <w:jc w:val="center"/>
              <w:rPr>
                <w:rFonts w:ascii="Times New Roman" w:eastAsia="Times New Roman" w:hAnsi="Times New Roman" w:cs="Times New Roman"/>
                <w:bCs/>
                <w:sz w:val="20"/>
                <w:szCs w:val="20"/>
              </w:rPr>
            </w:pPr>
          </w:p>
        </w:tc>
        <w:tc>
          <w:tcPr>
            <w:tcW w:w="1663" w:type="dxa"/>
            <w:vMerge/>
          </w:tcPr>
          <w:p w14:paraId="1FA450B6" w14:textId="77777777" w:rsidR="00EB4D6C" w:rsidRDefault="00EB4D6C" w:rsidP="00EB4D6C">
            <w:pPr>
              <w:spacing w:line="220" w:lineRule="auto"/>
              <w:rPr>
                <w:rFonts w:ascii="Times New Roman" w:eastAsia="Times New Roman" w:hAnsi="Times New Roman" w:cs="Times New Roman"/>
                <w:b/>
                <w:sz w:val="20"/>
                <w:szCs w:val="20"/>
              </w:rPr>
            </w:pPr>
          </w:p>
        </w:tc>
        <w:tc>
          <w:tcPr>
            <w:tcW w:w="1357" w:type="dxa"/>
          </w:tcPr>
          <w:p w14:paraId="7DB924A3" w14:textId="553CFE4D" w:rsidR="00EB4D6C" w:rsidRPr="001855F9" w:rsidRDefault="00EB4D6C" w:rsidP="00A33E2B">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Reconoce 2</w:t>
            </w:r>
          </w:p>
        </w:tc>
        <w:tc>
          <w:tcPr>
            <w:tcW w:w="908" w:type="dxa"/>
          </w:tcPr>
          <w:p w14:paraId="42BF8F34" w14:textId="253850CB" w:rsidR="00EB4D6C" w:rsidRPr="001855F9" w:rsidRDefault="00EB4D6C" w:rsidP="00EB4D6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255" w:type="dxa"/>
            <w:vMerge/>
          </w:tcPr>
          <w:p w14:paraId="49E59FD2" w14:textId="77777777" w:rsidR="00EB4D6C" w:rsidRPr="001855F9" w:rsidRDefault="00EB4D6C" w:rsidP="00EB4D6C">
            <w:pPr>
              <w:spacing w:line="220" w:lineRule="auto"/>
              <w:jc w:val="center"/>
              <w:rPr>
                <w:rFonts w:ascii="Times New Roman" w:eastAsia="Times New Roman" w:hAnsi="Times New Roman" w:cs="Times New Roman"/>
                <w:b/>
                <w:sz w:val="20"/>
                <w:szCs w:val="20"/>
              </w:rPr>
            </w:pPr>
          </w:p>
        </w:tc>
      </w:tr>
      <w:tr w:rsidR="00EB4D6C" w14:paraId="2835BEFA" w14:textId="77777777" w:rsidTr="00661864">
        <w:trPr>
          <w:trHeight w:val="234"/>
        </w:trPr>
        <w:tc>
          <w:tcPr>
            <w:tcW w:w="1555" w:type="dxa"/>
            <w:vMerge/>
          </w:tcPr>
          <w:p w14:paraId="3D5769E4" w14:textId="77777777" w:rsidR="00EB4D6C" w:rsidRDefault="00EB4D6C" w:rsidP="00EB4D6C">
            <w:pPr>
              <w:spacing w:line="220" w:lineRule="auto"/>
              <w:rPr>
                <w:rFonts w:ascii="Times New Roman" w:eastAsia="Times New Roman" w:hAnsi="Times New Roman" w:cs="Times New Roman"/>
                <w:b/>
                <w:sz w:val="20"/>
                <w:szCs w:val="20"/>
              </w:rPr>
            </w:pPr>
          </w:p>
        </w:tc>
        <w:tc>
          <w:tcPr>
            <w:tcW w:w="1090" w:type="dxa"/>
            <w:vMerge/>
          </w:tcPr>
          <w:p w14:paraId="5D862026" w14:textId="77777777" w:rsidR="00EB4D6C" w:rsidRPr="001855F9" w:rsidRDefault="00EB4D6C" w:rsidP="00EB4D6C">
            <w:pPr>
              <w:spacing w:line="220" w:lineRule="auto"/>
              <w:jc w:val="center"/>
              <w:rPr>
                <w:rFonts w:ascii="Times New Roman" w:eastAsia="Times New Roman" w:hAnsi="Times New Roman" w:cs="Times New Roman"/>
                <w:bCs/>
                <w:sz w:val="20"/>
                <w:szCs w:val="20"/>
              </w:rPr>
            </w:pPr>
          </w:p>
        </w:tc>
        <w:tc>
          <w:tcPr>
            <w:tcW w:w="1663" w:type="dxa"/>
            <w:vMerge/>
          </w:tcPr>
          <w:p w14:paraId="7D8C4737" w14:textId="77777777" w:rsidR="00EB4D6C" w:rsidRDefault="00EB4D6C" w:rsidP="00EB4D6C">
            <w:pPr>
              <w:spacing w:line="220" w:lineRule="auto"/>
              <w:rPr>
                <w:rFonts w:ascii="Times New Roman" w:eastAsia="Times New Roman" w:hAnsi="Times New Roman" w:cs="Times New Roman"/>
                <w:b/>
                <w:sz w:val="20"/>
                <w:szCs w:val="20"/>
              </w:rPr>
            </w:pPr>
          </w:p>
        </w:tc>
        <w:tc>
          <w:tcPr>
            <w:tcW w:w="1357" w:type="dxa"/>
          </w:tcPr>
          <w:p w14:paraId="0994FB06" w14:textId="1FF4C2FD" w:rsidR="00EB4D6C" w:rsidRPr="001855F9" w:rsidRDefault="00EB4D6C" w:rsidP="00A33E2B">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Reconoce 1</w:t>
            </w:r>
          </w:p>
        </w:tc>
        <w:tc>
          <w:tcPr>
            <w:tcW w:w="908" w:type="dxa"/>
          </w:tcPr>
          <w:p w14:paraId="336EDA57" w14:textId="7C804D7D" w:rsidR="00EB4D6C" w:rsidRPr="001855F9" w:rsidRDefault="00EB4D6C" w:rsidP="00EB4D6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255" w:type="dxa"/>
            <w:vMerge/>
          </w:tcPr>
          <w:p w14:paraId="3EBB082F" w14:textId="77777777" w:rsidR="00EB4D6C" w:rsidRPr="001855F9" w:rsidRDefault="00EB4D6C" w:rsidP="00EB4D6C">
            <w:pPr>
              <w:spacing w:line="220" w:lineRule="auto"/>
              <w:jc w:val="center"/>
              <w:rPr>
                <w:rFonts w:ascii="Times New Roman" w:eastAsia="Times New Roman" w:hAnsi="Times New Roman" w:cs="Times New Roman"/>
                <w:b/>
                <w:sz w:val="20"/>
                <w:szCs w:val="20"/>
              </w:rPr>
            </w:pPr>
          </w:p>
        </w:tc>
      </w:tr>
      <w:tr w:rsidR="00EB4D6C" w14:paraId="2CCB2F50" w14:textId="77777777" w:rsidTr="00661864">
        <w:trPr>
          <w:trHeight w:val="234"/>
        </w:trPr>
        <w:tc>
          <w:tcPr>
            <w:tcW w:w="1555" w:type="dxa"/>
            <w:vMerge/>
          </w:tcPr>
          <w:p w14:paraId="30EC56BC" w14:textId="77777777" w:rsidR="00EB4D6C" w:rsidRDefault="00EB4D6C" w:rsidP="00EB4D6C">
            <w:pPr>
              <w:spacing w:line="220" w:lineRule="auto"/>
              <w:rPr>
                <w:rFonts w:ascii="Times New Roman" w:eastAsia="Times New Roman" w:hAnsi="Times New Roman" w:cs="Times New Roman"/>
                <w:b/>
                <w:sz w:val="20"/>
                <w:szCs w:val="20"/>
              </w:rPr>
            </w:pPr>
          </w:p>
        </w:tc>
        <w:tc>
          <w:tcPr>
            <w:tcW w:w="1090" w:type="dxa"/>
            <w:vMerge/>
          </w:tcPr>
          <w:p w14:paraId="75C842EF" w14:textId="77777777" w:rsidR="00EB4D6C" w:rsidRPr="001855F9" w:rsidRDefault="00EB4D6C" w:rsidP="00EB4D6C">
            <w:pPr>
              <w:spacing w:line="220" w:lineRule="auto"/>
              <w:jc w:val="center"/>
              <w:rPr>
                <w:rFonts w:ascii="Times New Roman" w:eastAsia="Times New Roman" w:hAnsi="Times New Roman" w:cs="Times New Roman"/>
                <w:bCs/>
                <w:sz w:val="20"/>
                <w:szCs w:val="20"/>
              </w:rPr>
            </w:pPr>
          </w:p>
        </w:tc>
        <w:tc>
          <w:tcPr>
            <w:tcW w:w="1663" w:type="dxa"/>
            <w:vMerge/>
          </w:tcPr>
          <w:p w14:paraId="1EBCC675" w14:textId="77777777" w:rsidR="00EB4D6C" w:rsidRDefault="00EB4D6C" w:rsidP="00EB4D6C">
            <w:pPr>
              <w:spacing w:line="220" w:lineRule="auto"/>
              <w:rPr>
                <w:rFonts w:ascii="Times New Roman" w:eastAsia="Times New Roman" w:hAnsi="Times New Roman" w:cs="Times New Roman"/>
                <w:b/>
                <w:sz w:val="20"/>
                <w:szCs w:val="20"/>
              </w:rPr>
            </w:pPr>
          </w:p>
        </w:tc>
        <w:tc>
          <w:tcPr>
            <w:tcW w:w="1357" w:type="dxa"/>
          </w:tcPr>
          <w:p w14:paraId="4B164541" w14:textId="0BE936C9" w:rsidR="00EB4D6C" w:rsidRPr="001855F9" w:rsidRDefault="00EB4D6C" w:rsidP="00EB4D6C">
            <w:pPr>
              <w:spacing w:line="22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No reconoce </w:t>
            </w:r>
          </w:p>
        </w:tc>
        <w:tc>
          <w:tcPr>
            <w:tcW w:w="908" w:type="dxa"/>
          </w:tcPr>
          <w:p w14:paraId="306BA4C8" w14:textId="6129BB21" w:rsidR="00EB4D6C" w:rsidRPr="001855F9" w:rsidRDefault="00EB4D6C" w:rsidP="00EB4D6C">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2255" w:type="dxa"/>
            <w:vMerge/>
          </w:tcPr>
          <w:p w14:paraId="2C9D6227" w14:textId="77777777" w:rsidR="00EB4D6C" w:rsidRPr="001855F9" w:rsidRDefault="00EB4D6C" w:rsidP="00EB4D6C">
            <w:pPr>
              <w:spacing w:line="220" w:lineRule="auto"/>
              <w:jc w:val="center"/>
              <w:rPr>
                <w:rFonts w:ascii="Times New Roman" w:eastAsia="Times New Roman" w:hAnsi="Times New Roman" w:cs="Times New Roman"/>
                <w:b/>
                <w:sz w:val="20"/>
                <w:szCs w:val="20"/>
              </w:rPr>
            </w:pPr>
          </w:p>
        </w:tc>
      </w:tr>
      <w:tr w:rsidR="00A33E2B" w14:paraId="2A28C1DA" w14:textId="77777777" w:rsidTr="00A33E2B">
        <w:trPr>
          <w:trHeight w:val="56"/>
        </w:trPr>
        <w:tc>
          <w:tcPr>
            <w:tcW w:w="1555" w:type="dxa"/>
            <w:vMerge w:val="restart"/>
          </w:tcPr>
          <w:p w14:paraId="33F68A54" w14:textId="77777777" w:rsidR="00A33E2B" w:rsidRDefault="00A33E2B" w:rsidP="00A33E2B">
            <w:pPr>
              <w:spacing w:line="220" w:lineRule="auto"/>
              <w:rPr>
                <w:rFonts w:ascii="Times New Roman" w:eastAsia="Times New Roman" w:hAnsi="Times New Roman" w:cs="Times New Roman"/>
                <w:b/>
                <w:sz w:val="20"/>
                <w:szCs w:val="20"/>
              </w:rPr>
            </w:pPr>
          </w:p>
        </w:tc>
        <w:tc>
          <w:tcPr>
            <w:tcW w:w="1090" w:type="dxa"/>
            <w:vMerge w:val="restart"/>
          </w:tcPr>
          <w:p w14:paraId="142596DA" w14:textId="44D333F2" w:rsidR="00A33E2B" w:rsidRPr="00A33E2B" w:rsidRDefault="00A33E2B" w:rsidP="00A33E2B">
            <w:pPr>
              <w:spacing w:line="220" w:lineRule="auto"/>
              <w:jc w:val="center"/>
              <w:rPr>
                <w:rFonts w:ascii="Times New Roman" w:eastAsia="Times New Roman" w:hAnsi="Times New Roman" w:cs="Times New Roman"/>
                <w:b/>
                <w:sz w:val="20"/>
                <w:szCs w:val="20"/>
              </w:rPr>
            </w:pPr>
            <w:r w:rsidRPr="00A33E2B">
              <w:rPr>
                <w:rFonts w:ascii="Times New Roman" w:eastAsia="Times New Roman" w:hAnsi="Times New Roman" w:cs="Times New Roman"/>
                <w:b/>
                <w:sz w:val="20"/>
                <w:szCs w:val="20"/>
              </w:rPr>
              <w:t xml:space="preserve">Tabla </w:t>
            </w:r>
          </w:p>
        </w:tc>
        <w:tc>
          <w:tcPr>
            <w:tcW w:w="1663" w:type="dxa"/>
            <w:vMerge w:val="restart"/>
          </w:tcPr>
          <w:p w14:paraId="757CA6A0" w14:textId="77777777" w:rsidR="00A33E2B" w:rsidRDefault="00A33E2B" w:rsidP="00A33E2B">
            <w:pPr>
              <w:spacing w:line="220" w:lineRule="auto"/>
              <w:rPr>
                <w:rFonts w:ascii="Times New Roman" w:eastAsia="Times New Roman" w:hAnsi="Times New Roman" w:cs="Times New Roman"/>
                <w:b/>
                <w:sz w:val="20"/>
                <w:szCs w:val="20"/>
                <w:u w:val="single"/>
              </w:rPr>
            </w:pPr>
            <w:r w:rsidRPr="00623E00">
              <w:rPr>
                <w:rFonts w:ascii="Times New Roman" w:eastAsia="Times New Roman" w:hAnsi="Times New Roman" w:cs="Times New Roman"/>
                <w:b/>
                <w:sz w:val="20"/>
                <w:szCs w:val="20"/>
                <w:u w:val="single"/>
              </w:rPr>
              <w:t>ítem I</w:t>
            </w:r>
            <w:r>
              <w:rPr>
                <w:rFonts w:ascii="Times New Roman" w:eastAsia="Times New Roman" w:hAnsi="Times New Roman" w:cs="Times New Roman"/>
                <w:b/>
                <w:sz w:val="20"/>
                <w:szCs w:val="20"/>
                <w:u w:val="single"/>
              </w:rPr>
              <w:t>II</w:t>
            </w:r>
          </w:p>
          <w:p w14:paraId="0118F6FA" w14:textId="4A112E8D" w:rsidR="00A33E2B" w:rsidRDefault="00A33E2B" w:rsidP="00A33E2B">
            <w:pPr>
              <w:spacing w:line="220" w:lineRule="auto"/>
              <w:rPr>
                <w:rFonts w:ascii="Times New Roman" w:eastAsia="Times New Roman" w:hAnsi="Times New Roman" w:cs="Times New Roman"/>
                <w:b/>
                <w:sz w:val="20"/>
                <w:szCs w:val="20"/>
              </w:rPr>
            </w:pPr>
            <w:r w:rsidRPr="00EB4D6C">
              <w:rPr>
                <w:rFonts w:ascii="Times New Roman" w:eastAsia="Times New Roman" w:hAnsi="Times New Roman" w:cs="Times New Roman"/>
                <w:b/>
                <w:sz w:val="20"/>
                <w:szCs w:val="20"/>
              </w:rPr>
              <w:t xml:space="preserve">Establece semejanzas </w:t>
            </w:r>
            <w:r>
              <w:rPr>
                <w:rFonts w:ascii="Times New Roman" w:eastAsia="Times New Roman" w:hAnsi="Times New Roman" w:cs="Times New Roman"/>
                <w:b/>
                <w:sz w:val="20"/>
                <w:szCs w:val="20"/>
              </w:rPr>
              <w:t xml:space="preserve">y diferencias de acuerdo con los criterios de comparación </w:t>
            </w:r>
          </w:p>
        </w:tc>
        <w:tc>
          <w:tcPr>
            <w:tcW w:w="1357" w:type="dxa"/>
          </w:tcPr>
          <w:p w14:paraId="35C776C4" w14:textId="1033BCC1" w:rsidR="00A33E2B" w:rsidRDefault="00A33E2B" w:rsidP="00A33E2B">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Establece 1 semejanza y dos diferencias </w:t>
            </w:r>
          </w:p>
        </w:tc>
        <w:tc>
          <w:tcPr>
            <w:tcW w:w="908" w:type="dxa"/>
          </w:tcPr>
          <w:p w14:paraId="4023FB8C" w14:textId="2BDCF050" w:rsidR="00A33E2B" w:rsidRDefault="00A33E2B" w:rsidP="00A33E2B">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255" w:type="dxa"/>
            <w:vMerge w:val="restart"/>
          </w:tcPr>
          <w:p w14:paraId="3F75ED98" w14:textId="77777777" w:rsidR="00A33E2B" w:rsidRPr="001855F9" w:rsidRDefault="00A33E2B" w:rsidP="00A33E2B">
            <w:pPr>
              <w:spacing w:line="220" w:lineRule="auto"/>
              <w:jc w:val="center"/>
              <w:rPr>
                <w:rFonts w:ascii="Times New Roman" w:eastAsia="Times New Roman" w:hAnsi="Times New Roman" w:cs="Times New Roman"/>
                <w:b/>
                <w:sz w:val="20"/>
                <w:szCs w:val="20"/>
              </w:rPr>
            </w:pPr>
          </w:p>
        </w:tc>
      </w:tr>
      <w:tr w:rsidR="00A33E2B" w14:paraId="109F2C66" w14:textId="77777777" w:rsidTr="00661864">
        <w:trPr>
          <w:trHeight w:val="53"/>
        </w:trPr>
        <w:tc>
          <w:tcPr>
            <w:tcW w:w="1555" w:type="dxa"/>
            <w:vMerge/>
          </w:tcPr>
          <w:p w14:paraId="6E57A6F4" w14:textId="77777777" w:rsidR="00A33E2B" w:rsidRDefault="00A33E2B" w:rsidP="00A33E2B">
            <w:pPr>
              <w:spacing w:line="220" w:lineRule="auto"/>
              <w:rPr>
                <w:rFonts w:ascii="Times New Roman" w:eastAsia="Times New Roman" w:hAnsi="Times New Roman" w:cs="Times New Roman"/>
                <w:b/>
                <w:sz w:val="20"/>
                <w:szCs w:val="20"/>
              </w:rPr>
            </w:pPr>
          </w:p>
        </w:tc>
        <w:tc>
          <w:tcPr>
            <w:tcW w:w="1090" w:type="dxa"/>
            <w:vMerge/>
          </w:tcPr>
          <w:p w14:paraId="33ACD0AF" w14:textId="77777777" w:rsidR="00A33E2B" w:rsidRPr="001855F9" w:rsidRDefault="00A33E2B" w:rsidP="00A33E2B">
            <w:pPr>
              <w:spacing w:line="220" w:lineRule="auto"/>
              <w:jc w:val="center"/>
              <w:rPr>
                <w:rFonts w:ascii="Times New Roman" w:eastAsia="Times New Roman" w:hAnsi="Times New Roman" w:cs="Times New Roman"/>
                <w:bCs/>
                <w:sz w:val="20"/>
                <w:szCs w:val="20"/>
              </w:rPr>
            </w:pPr>
          </w:p>
        </w:tc>
        <w:tc>
          <w:tcPr>
            <w:tcW w:w="1663" w:type="dxa"/>
            <w:vMerge/>
          </w:tcPr>
          <w:p w14:paraId="07CE8EBD" w14:textId="77777777" w:rsidR="00A33E2B" w:rsidRDefault="00A33E2B" w:rsidP="00A33E2B">
            <w:pPr>
              <w:spacing w:line="220" w:lineRule="auto"/>
              <w:rPr>
                <w:rFonts w:ascii="Times New Roman" w:eastAsia="Times New Roman" w:hAnsi="Times New Roman" w:cs="Times New Roman"/>
                <w:b/>
                <w:sz w:val="20"/>
                <w:szCs w:val="20"/>
              </w:rPr>
            </w:pPr>
          </w:p>
        </w:tc>
        <w:tc>
          <w:tcPr>
            <w:tcW w:w="1357" w:type="dxa"/>
          </w:tcPr>
          <w:p w14:paraId="1A468EE0" w14:textId="439770C1" w:rsidR="00A33E2B" w:rsidRDefault="00A33E2B" w:rsidP="00A33E2B">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Establece 2 diferencias </w:t>
            </w:r>
          </w:p>
        </w:tc>
        <w:tc>
          <w:tcPr>
            <w:tcW w:w="908" w:type="dxa"/>
          </w:tcPr>
          <w:p w14:paraId="1FE3F348" w14:textId="3C35108B" w:rsidR="00A33E2B" w:rsidRDefault="00A33E2B" w:rsidP="00A33E2B">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255" w:type="dxa"/>
            <w:vMerge/>
          </w:tcPr>
          <w:p w14:paraId="06F8C4B6" w14:textId="77777777" w:rsidR="00A33E2B" w:rsidRPr="001855F9" w:rsidRDefault="00A33E2B" w:rsidP="00A33E2B">
            <w:pPr>
              <w:spacing w:line="220" w:lineRule="auto"/>
              <w:jc w:val="center"/>
              <w:rPr>
                <w:rFonts w:ascii="Times New Roman" w:eastAsia="Times New Roman" w:hAnsi="Times New Roman" w:cs="Times New Roman"/>
                <w:b/>
                <w:sz w:val="20"/>
                <w:szCs w:val="20"/>
              </w:rPr>
            </w:pPr>
          </w:p>
        </w:tc>
      </w:tr>
      <w:tr w:rsidR="00A33E2B" w14:paraId="4916041B" w14:textId="77777777" w:rsidTr="00661864">
        <w:trPr>
          <w:trHeight w:val="53"/>
        </w:trPr>
        <w:tc>
          <w:tcPr>
            <w:tcW w:w="1555" w:type="dxa"/>
            <w:vMerge/>
          </w:tcPr>
          <w:p w14:paraId="4576F3F6" w14:textId="77777777" w:rsidR="00A33E2B" w:rsidRDefault="00A33E2B" w:rsidP="00A33E2B">
            <w:pPr>
              <w:spacing w:line="220" w:lineRule="auto"/>
              <w:rPr>
                <w:rFonts w:ascii="Times New Roman" w:eastAsia="Times New Roman" w:hAnsi="Times New Roman" w:cs="Times New Roman"/>
                <w:b/>
                <w:sz w:val="20"/>
                <w:szCs w:val="20"/>
              </w:rPr>
            </w:pPr>
          </w:p>
        </w:tc>
        <w:tc>
          <w:tcPr>
            <w:tcW w:w="1090" w:type="dxa"/>
            <w:vMerge/>
          </w:tcPr>
          <w:p w14:paraId="7F79F2F7" w14:textId="77777777" w:rsidR="00A33E2B" w:rsidRPr="001855F9" w:rsidRDefault="00A33E2B" w:rsidP="00A33E2B">
            <w:pPr>
              <w:spacing w:line="220" w:lineRule="auto"/>
              <w:jc w:val="center"/>
              <w:rPr>
                <w:rFonts w:ascii="Times New Roman" w:eastAsia="Times New Roman" w:hAnsi="Times New Roman" w:cs="Times New Roman"/>
                <w:bCs/>
                <w:sz w:val="20"/>
                <w:szCs w:val="20"/>
              </w:rPr>
            </w:pPr>
          </w:p>
        </w:tc>
        <w:tc>
          <w:tcPr>
            <w:tcW w:w="1663" w:type="dxa"/>
            <w:vMerge/>
          </w:tcPr>
          <w:p w14:paraId="046ADC54" w14:textId="77777777" w:rsidR="00A33E2B" w:rsidRDefault="00A33E2B" w:rsidP="00A33E2B">
            <w:pPr>
              <w:spacing w:line="220" w:lineRule="auto"/>
              <w:rPr>
                <w:rFonts w:ascii="Times New Roman" w:eastAsia="Times New Roman" w:hAnsi="Times New Roman" w:cs="Times New Roman"/>
                <w:b/>
                <w:sz w:val="20"/>
                <w:szCs w:val="20"/>
              </w:rPr>
            </w:pPr>
          </w:p>
        </w:tc>
        <w:tc>
          <w:tcPr>
            <w:tcW w:w="1357" w:type="dxa"/>
          </w:tcPr>
          <w:p w14:paraId="129339E4" w14:textId="68AA39C5" w:rsidR="00A33E2B" w:rsidRDefault="00A33E2B" w:rsidP="00A33E2B">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Establece 1 semejanza y 1 diferencia </w:t>
            </w:r>
          </w:p>
        </w:tc>
        <w:tc>
          <w:tcPr>
            <w:tcW w:w="908" w:type="dxa"/>
          </w:tcPr>
          <w:p w14:paraId="35209C39" w14:textId="657729E9" w:rsidR="00A33E2B" w:rsidRDefault="00A33E2B" w:rsidP="00A33E2B">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255" w:type="dxa"/>
            <w:vMerge/>
          </w:tcPr>
          <w:p w14:paraId="3F15F99E" w14:textId="77777777" w:rsidR="00A33E2B" w:rsidRPr="001855F9" w:rsidRDefault="00A33E2B" w:rsidP="00A33E2B">
            <w:pPr>
              <w:spacing w:line="220" w:lineRule="auto"/>
              <w:jc w:val="center"/>
              <w:rPr>
                <w:rFonts w:ascii="Times New Roman" w:eastAsia="Times New Roman" w:hAnsi="Times New Roman" w:cs="Times New Roman"/>
                <w:b/>
                <w:sz w:val="20"/>
                <w:szCs w:val="20"/>
              </w:rPr>
            </w:pPr>
          </w:p>
        </w:tc>
      </w:tr>
      <w:tr w:rsidR="00A33E2B" w14:paraId="5BC44D12" w14:textId="77777777" w:rsidTr="00661864">
        <w:trPr>
          <w:trHeight w:val="53"/>
        </w:trPr>
        <w:tc>
          <w:tcPr>
            <w:tcW w:w="1555" w:type="dxa"/>
            <w:vMerge/>
          </w:tcPr>
          <w:p w14:paraId="6CA85440" w14:textId="77777777" w:rsidR="00A33E2B" w:rsidRDefault="00A33E2B" w:rsidP="00A33E2B">
            <w:pPr>
              <w:spacing w:line="220" w:lineRule="auto"/>
              <w:rPr>
                <w:rFonts w:ascii="Times New Roman" w:eastAsia="Times New Roman" w:hAnsi="Times New Roman" w:cs="Times New Roman"/>
                <w:b/>
                <w:sz w:val="20"/>
                <w:szCs w:val="20"/>
              </w:rPr>
            </w:pPr>
          </w:p>
        </w:tc>
        <w:tc>
          <w:tcPr>
            <w:tcW w:w="1090" w:type="dxa"/>
            <w:vMerge/>
          </w:tcPr>
          <w:p w14:paraId="10B5104B" w14:textId="77777777" w:rsidR="00A33E2B" w:rsidRPr="001855F9" w:rsidRDefault="00A33E2B" w:rsidP="00A33E2B">
            <w:pPr>
              <w:spacing w:line="220" w:lineRule="auto"/>
              <w:jc w:val="center"/>
              <w:rPr>
                <w:rFonts w:ascii="Times New Roman" w:eastAsia="Times New Roman" w:hAnsi="Times New Roman" w:cs="Times New Roman"/>
                <w:bCs/>
                <w:sz w:val="20"/>
                <w:szCs w:val="20"/>
              </w:rPr>
            </w:pPr>
          </w:p>
        </w:tc>
        <w:tc>
          <w:tcPr>
            <w:tcW w:w="1663" w:type="dxa"/>
            <w:vMerge/>
          </w:tcPr>
          <w:p w14:paraId="0D3EB63C" w14:textId="77777777" w:rsidR="00A33E2B" w:rsidRDefault="00A33E2B" w:rsidP="00A33E2B">
            <w:pPr>
              <w:spacing w:line="220" w:lineRule="auto"/>
              <w:rPr>
                <w:rFonts w:ascii="Times New Roman" w:eastAsia="Times New Roman" w:hAnsi="Times New Roman" w:cs="Times New Roman"/>
                <w:b/>
                <w:sz w:val="20"/>
                <w:szCs w:val="20"/>
              </w:rPr>
            </w:pPr>
          </w:p>
        </w:tc>
        <w:tc>
          <w:tcPr>
            <w:tcW w:w="1357" w:type="dxa"/>
          </w:tcPr>
          <w:p w14:paraId="39E1DCFC" w14:textId="7F3EE29E" w:rsidR="00A33E2B" w:rsidRDefault="00A33E2B" w:rsidP="00A33E2B">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Establece solo 1 semejanza o 1 diferencia </w:t>
            </w:r>
          </w:p>
        </w:tc>
        <w:tc>
          <w:tcPr>
            <w:tcW w:w="908" w:type="dxa"/>
          </w:tcPr>
          <w:p w14:paraId="28E78A70" w14:textId="5E18DCC6" w:rsidR="00A33E2B" w:rsidRDefault="00A33E2B" w:rsidP="00A33E2B">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 </w:t>
            </w:r>
          </w:p>
        </w:tc>
        <w:tc>
          <w:tcPr>
            <w:tcW w:w="2255" w:type="dxa"/>
            <w:vMerge/>
          </w:tcPr>
          <w:p w14:paraId="55B6AAD3" w14:textId="77777777" w:rsidR="00A33E2B" w:rsidRPr="001855F9" w:rsidRDefault="00A33E2B" w:rsidP="00A33E2B">
            <w:pPr>
              <w:spacing w:line="220" w:lineRule="auto"/>
              <w:jc w:val="center"/>
              <w:rPr>
                <w:rFonts w:ascii="Times New Roman" w:eastAsia="Times New Roman" w:hAnsi="Times New Roman" w:cs="Times New Roman"/>
                <w:b/>
                <w:sz w:val="20"/>
                <w:szCs w:val="20"/>
              </w:rPr>
            </w:pPr>
          </w:p>
        </w:tc>
      </w:tr>
      <w:tr w:rsidR="00A33E2B" w14:paraId="134560AD" w14:textId="77777777" w:rsidTr="00661864">
        <w:trPr>
          <w:trHeight w:val="53"/>
        </w:trPr>
        <w:tc>
          <w:tcPr>
            <w:tcW w:w="1555" w:type="dxa"/>
            <w:vMerge/>
          </w:tcPr>
          <w:p w14:paraId="14CDA560" w14:textId="77777777" w:rsidR="00A33E2B" w:rsidRDefault="00A33E2B" w:rsidP="00A33E2B">
            <w:pPr>
              <w:spacing w:line="220" w:lineRule="auto"/>
              <w:rPr>
                <w:rFonts w:ascii="Times New Roman" w:eastAsia="Times New Roman" w:hAnsi="Times New Roman" w:cs="Times New Roman"/>
                <w:b/>
                <w:sz w:val="20"/>
                <w:szCs w:val="20"/>
              </w:rPr>
            </w:pPr>
          </w:p>
        </w:tc>
        <w:tc>
          <w:tcPr>
            <w:tcW w:w="1090" w:type="dxa"/>
            <w:vMerge/>
          </w:tcPr>
          <w:p w14:paraId="304E14B0" w14:textId="77777777" w:rsidR="00A33E2B" w:rsidRPr="001855F9" w:rsidRDefault="00A33E2B" w:rsidP="00A33E2B">
            <w:pPr>
              <w:spacing w:line="220" w:lineRule="auto"/>
              <w:jc w:val="center"/>
              <w:rPr>
                <w:rFonts w:ascii="Times New Roman" w:eastAsia="Times New Roman" w:hAnsi="Times New Roman" w:cs="Times New Roman"/>
                <w:bCs/>
                <w:sz w:val="20"/>
                <w:szCs w:val="20"/>
              </w:rPr>
            </w:pPr>
          </w:p>
        </w:tc>
        <w:tc>
          <w:tcPr>
            <w:tcW w:w="1663" w:type="dxa"/>
            <w:vMerge/>
          </w:tcPr>
          <w:p w14:paraId="3E7C8259" w14:textId="77777777" w:rsidR="00A33E2B" w:rsidRDefault="00A33E2B" w:rsidP="00A33E2B">
            <w:pPr>
              <w:spacing w:line="220" w:lineRule="auto"/>
              <w:rPr>
                <w:rFonts w:ascii="Times New Roman" w:eastAsia="Times New Roman" w:hAnsi="Times New Roman" w:cs="Times New Roman"/>
                <w:b/>
                <w:sz w:val="20"/>
                <w:szCs w:val="20"/>
              </w:rPr>
            </w:pPr>
          </w:p>
        </w:tc>
        <w:tc>
          <w:tcPr>
            <w:tcW w:w="1357" w:type="dxa"/>
          </w:tcPr>
          <w:p w14:paraId="49A16513" w14:textId="73C43A26" w:rsidR="00A33E2B" w:rsidRDefault="00A33E2B" w:rsidP="00A33E2B">
            <w:pPr>
              <w:spacing w:line="22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No establece semejanzas ni diferencias </w:t>
            </w:r>
          </w:p>
        </w:tc>
        <w:tc>
          <w:tcPr>
            <w:tcW w:w="908" w:type="dxa"/>
          </w:tcPr>
          <w:p w14:paraId="4FAF7473" w14:textId="40557BFD" w:rsidR="00A33E2B" w:rsidRDefault="00A33E2B" w:rsidP="00A33E2B">
            <w:pPr>
              <w:spacing w:line="22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0 </w:t>
            </w:r>
          </w:p>
        </w:tc>
        <w:tc>
          <w:tcPr>
            <w:tcW w:w="2255" w:type="dxa"/>
            <w:vMerge/>
          </w:tcPr>
          <w:p w14:paraId="191344DC" w14:textId="77777777" w:rsidR="00A33E2B" w:rsidRPr="001855F9" w:rsidRDefault="00A33E2B" w:rsidP="00A33E2B">
            <w:pPr>
              <w:spacing w:line="220" w:lineRule="auto"/>
              <w:jc w:val="center"/>
              <w:rPr>
                <w:rFonts w:ascii="Times New Roman" w:eastAsia="Times New Roman" w:hAnsi="Times New Roman" w:cs="Times New Roman"/>
                <w:b/>
                <w:sz w:val="20"/>
                <w:szCs w:val="20"/>
              </w:rPr>
            </w:pPr>
          </w:p>
        </w:tc>
      </w:tr>
    </w:tbl>
    <w:p w14:paraId="606B769A" w14:textId="77777777" w:rsidR="00080670" w:rsidRDefault="00080670" w:rsidP="00D93A1B">
      <w:pPr>
        <w:pStyle w:val="Prrafodelista"/>
        <w:spacing w:after="0"/>
        <w:ind w:right="49"/>
        <w:rPr>
          <w:rFonts w:asciiTheme="minorHAnsi" w:eastAsia="Times New Roman" w:hAnsiTheme="minorHAnsi" w:cstheme="minorHAnsi"/>
          <w:b/>
          <w:bCs/>
          <w:sz w:val="24"/>
          <w:szCs w:val="24"/>
        </w:rPr>
      </w:pPr>
    </w:p>
    <w:sectPr w:rsidR="00080670">
      <w:headerReference w:type="default" r:id="rId2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55204" w14:textId="77777777" w:rsidR="007C791E" w:rsidRDefault="007C791E">
      <w:pPr>
        <w:spacing w:after="0" w:line="240" w:lineRule="auto"/>
      </w:pPr>
      <w:r>
        <w:separator/>
      </w:r>
    </w:p>
  </w:endnote>
  <w:endnote w:type="continuationSeparator" w:id="0">
    <w:p w14:paraId="363437EB" w14:textId="77777777" w:rsidR="007C791E" w:rsidRDefault="007C7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EF657" w14:textId="77777777" w:rsidR="007C791E" w:rsidRDefault="007C791E">
      <w:pPr>
        <w:spacing w:after="0" w:line="240" w:lineRule="auto"/>
      </w:pPr>
      <w:r>
        <w:separator/>
      </w:r>
    </w:p>
  </w:footnote>
  <w:footnote w:type="continuationSeparator" w:id="0">
    <w:p w14:paraId="5A29049A" w14:textId="77777777" w:rsidR="007C791E" w:rsidRDefault="007C7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865A" w14:textId="77777777" w:rsidR="007C1042" w:rsidRDefault="007C1042">
    <w:pPr>
      <w:pBdr>
        <w:top w:val="nil"/>
        <w:left w:val="nil"/>
        <w:bottom w:val="nil"/>
        <w:right w:val="nil"/>
        <w:between w:val="nil"/>
      </w:pBdr>
      <w:tabs>
        <w:tab w:val="center" w:pos="4419"/>
        <w:tab w:val="right" w:pos="8838"/>
      </w:tabs>
      <w:spacing w:after="0" w:line="240" w:lineRule="auto"/>
      <w:jc w:val="center"/>
      <w:rPr>
        <w:rFonts w:eastAsia="Calibri"/>
        <w:color w:val="000000"/>
      </w:rPr>
    </w:pPr>
    <w:r>
      <w:rPr>
        <w:rFonts w:eastAsia="Calibri"/>
        <w:noProof/>
        <w:color w:val="000000"/>
      </w:rPr>
      <w:drawing>
        <wp:inline distT="0" distB="0" distL="0" distR="0" wp14:anchorId="19408122" wp14:editId="5AA6B1AB">
          <wp:extent cx="3964779" cy="916781"/>
          <wp:effectExtent l="0" t="0" r="0" b="0"/>
          <wp:docPr id="8" name="image1.png" descr="C:\Users\NANCY\Desktop\EDUCA\Nueva carpeta\logo COLEGIO PUMANQUE.png"/>
          <wp:cNvGraphicFramePr/>
          <a:graphic xmlns:a="http://schemas.openxmlformats.org/drawingml/2006/main">
            <a:graphicData uri="http://schemas.openxmlformats.org/drawingml/2006/picture">
              <pic:pic xmlns:pic="http://schemas.openxmlformats.org/drawingml/2006/picture">
                <pic:nvPicPr>
                  <pic:cNvPr id="0" name="image1.png" descr="C:\Users\NANCY\Desktop\EDUCA\Nueva carpeta\logo COLEGIO PUMANQUE.png"/>
                  <pic:cNvPicPr preferRelativeResize="0"/>
                </pic:nvPicPr>
                <pic:blipFill>
                  <a:blip r:embed="rId1"/>
                  <a:srcRect/>
                  <a:stretch>
                    <a:fillRect/>
                  </a:stretch>
                </pic:blipFill>
                <pic:spPr>
                  <a:xfrm>
                    <a:off x="0" y="0"/>
                    <a:ext cx="3964779" cy="916781"/>
                  </a:xfrm>
                  <a:prstGeom prst="rect">
                    <a:avLst/>
                  </a:prstGeom>
                  <a:ln/>
                </pic:spPr>
              </pic:pic>
            </a:graphicData>
          </a:graphic>
        </wp:inline>
      </w:drawing>
    </w:r>
  </w:p>
  <w:p w14:paraId="535DFDA4"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Altos de la Paloma Lote k-</w:t>
    </w:r>
    <w:r>
      <w:rPr>
        <w:rFonts w:ascii="Times New Roman" w:eastAsia="Times New Roman" w:hAnsi="Times New Roman" w:cs="Times New Roman"/>
        <w:sz w:val="16"/>
        <w:szCs w:val="16"/>
      </w:rPr>
      <w:t xml:space="preserve">1, </w:t>
    </w:r>
    <w:r>
      <w:rPr>
        <w:rFonts w:ascii="Times New Roman" w:eastAsia="Times New Roman" w:hAnsi="Times New Roman" w:cs="Times New Roman"/>
        <w:color w:val="000000"/>
        <w:sz w:val="16"/>
        <w:szCs w:val="16"/>
      </w:rPr>
      <w:t xml:space="preserve">Puerto Montt, Los </w:t>
    </w:r>
    <w:proofErr w:type="gramStart"/>
    <w:r>
      <w:rPr>
        <w:rFonts w:ascii="Times New Roman" w:eastAsia="Times New Roman" w:hAnsi="Times New Roman" w:cs="Times New Roman"/>
        <w:color w:val="000000"/>
        <w:sz w:val="16"/>
        <w:szCs w:val="16"/>
      </w:rPr>
      <w:t>Lagos  /</w:t>
    </w:r>
    <w:proofErr w:type="gramEnd"/>
    <w:r>
      <w:rPr>
        <w:rFonts w:ascii="Times New Roman" w:eastAsia="Times New Roman" w:hAnsi="Times New Roman" w:cs="Times New Roman"/>
        <w:color w:val="000000"/>
        <w:sz w:val="16"/>
        <w:szCs w:val="16"/>
      </w:rPr>
      <w:t xml:space="preserve"> R.B.D 40316-4</w:t>
    </w:r>
  </w:p>
  <w:p w14:paraId="57D85957"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FF"/>
        <w:sz w:val="16"/>
        <w:szCs w:val="16"/>
        <w:u w:val="single"/>
      </w:rPr>
    </w:pPr>
    <w:r>
      <w:rPr>
        <w:rFonts w:ascii="Times New Roman" w:eastAsia="Times New Roman" w:hAnsi="Times New Roman" w:cs="Times New Roman"/>
        <w:b/>
        <w:color w:val="000000"/>
        <w:sz w:val="16"/>
        <w:szCs w:val="16"/>
      </w:rPr>
      <w:t xml:space="preserve">Teléfono: +56 652772250 </w:t>
    </w:r>
  </w:p>
  <w:p w14:paraId="21E83380" w14:textId="48FEFC8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ASIGNATURA:</w:t>
    </w:r>
    <w:r w:rsidR="004D42FE">
      <w:rPr>
        <w:rFonts w:ascii="Times New Roman" w:eastAsia="Times New Roman" w:hAnsi="Times New Roman" w:cs="Times New Roman"/>
        <w:smallCaps/>
        <w:color w:val="000000"/>
        <w:sz w:val="18"/>
        <w:szCs w:val="18"/>
      </w:rPr>
      <w:t xml:space="preserve"> Ciencias para la ciudadanía </w:t>
    </w:r>
    <w:r>
      <w:rPr>
        <w:rFonts w:ascii="Times New Roman" w:eastAsia="Times New Roman" w:hAnsi="Times New Roman" w:cs="Times New Roman"/>
        <w:smallCaps/>
        <w:color w:val="000000"/>
        <w:sz w:val="18"/>
        <w:szCs w:val="18"/>
      </w:rPr>
      <w:t xml:space="preserve"> </w:t>
    </w:r>
  </w:p>
  <w:p w14:paraId="640C879F" w14:textId="6D9A5AF4"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Profesor: </w:t>
    </w:r>
    <w:r w:rsidR="004D42FE">
      <w:rPr>
        <w:rFonts w:ascii="Times New Roman" w:eastAsia="Times New Roman" w:hAnsi="Times New Roman" w:cs="Times New Roman"/>
        <w:color w:val="000000"/>
        <w:sz w:val="18"/>
        <w:szCs w:val="18"/>
      </w:rPr>
      <w:t xml:space="preserve">Javiera Montecinos Aguilar </w:t>
    </w:r>
  </w:p>
  <w:p w14:paraId="4FBBBB99"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00"/>
        <w:sz w:val="18"/>
        <w:szCs w:val="18"/>
      </w:rPr>
    </w:pPr>
  </w:p>
  <w:p w14:paraId="7018B871"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8240" behindDoc="0" locked="0" layoutInCell="1" hidden="0" allowOverlap="1" wp14:anchorId="47FACF6D" wp14:editId="7BF46E6C">
              <wp:simplePos x="0" y="0"/>
              <wp:positionH relativeFrom="column">
                <wp:posOffset>279400</wp:posOffset>
              </wp:positionH>
              <wp:positionV relativeFrom="paragraph">
                <wp:posOffset>0</wp:posOffset>
              </wp:positionV>
              <wp:extent cx="5070475" cy="25400"/>
              <wp:effectExtent l="0" t="0" r="0" b="0"/>
              <wp:wrapNone/>
              <wp:docPr id="6" name="Conector recto de flecha 6"/>
              <wp:cNvGraphicFramePr/>
              <a:graphic xmlns:a="http://schemas.openxmlformats.org/drawingml/2006/main">
                <a:graphicData uri="http://schemas.microsoft.com/office/word/2010/wordprocessingShape">
                  <wps:wsp>
                    <wps:cNvCnPr/>
                    <wps:spPr>
                      <a:xfrm>
                        <a:off x="2810763" y="3780000"/>
                        <a:ext cx="5070475" cy="0"/>
                      </a:xfrm>
                      <a:prstGeom prst="straightConnector1">
                        <a:avLst/>
                      </a:prstGeom>
                      <a:noFill/>
                      <a:ln w="25400" cap="flat" cmpd="sng">
                        <a:solidFill>
                          <a:schemeClr val="accent1"/>
                        </a:solidFill>
                        <a:prstDash val="solid"/>
                        <a:round/>
                        <a:headEnd type="none" w="med" len="med"/>
                        <a:tailEnd type="none" w="med" len="med"/>
                      </a:ln>
                    </wps:spPr>
                    <wps:bodyPr/>
                  </wps:wsp>
                </a:graphicData>
              </a:graphic>
            </wp:anchor>
          </w:drawing>
        </mc:Choice>
        <mc:Fallback>
          <w:pict>
            <v:shapetype w14:anchorId="097687F1" id="_x0000_t32" coordsize="21600,21600" o:spt="32" o:oned="t" path="m,l21600,21600e" filled="f">
              <v:path arrowok="t" fillok="f" o:connecttype="none"/>
              <o:lock v:ext="edit" shapetype="t"/>
            </v:shapetype>
            <v:shape id="Conector recto de flecha 6" o:spid="_x0000_s1026" type="#_x0000_t32" style="position:absolute;margin-left:22pt;margin-top:0;width:399.25pt;height: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" strokecolor="#4f81bd [3204]"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A98"/>
    <w:multiLevelType w:val="hybridMultilevel"/>
    <w:tmpl w:val="1760458A"/>
    <w:lvl w:ilvl="0" w:tplc="0F2C4BB0">
      <w:start w:val="1"/>
      <w:numFmt w:val="lowerLetter"/>
      <w:lvlText w:val="%1."/>
      <w:lvlJc w:val="left"/>
      <w:pPr>
        <w:ind w:left="720" w:hanging="360"/>
      </w:pPr>
      <w:rPr>
        <w:rFonts w:eastAsiaTheme="minorEastAsia" w:hint="default"/>
        <w:sz w:val="24"/>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9650C7"/>
    <w:multiLevelType w:val="hybridMultilevel"/>
    <w:tmpl w:val="378418B2"/>
    <w:lvl w:ilvl="0" w:tplc="8CB6B716">
      <w:start w:val="1"/>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6462E6E"/>
    <w:multiLevelType w:val="hybridMultilevel"/>
    <w:tmpl w:val="DD46416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AD87A10"/>
    <w:multiLevelType w:val="hybridMultilevel"/>
    <w:tmpl w:val="571AD1D6"/>
    <w:lvl w:ilvl="0" w:tplc="A3FA429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D1A22BD"/>
    <w:multiLevelType w:val="multilevel"/>
    <w:tmpl w:val="D1F43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95128A"/>
    <w:multiLevelType w:val="hybridMultilevel"/>
    <w:tmpl w:val="99A4942A"/>
    <w:lvl w:ilvl="0" w:tplc="C34A6816">
      <w:start w:val="1"/>
      <w:numFmt w:val="upperLetter"/>
      <w:lvlText w:val="%1."/>
      <w:lvlJc w:val="left"/>
      <w:pPr>
        <w:ind w:left="1080" w:hanging="360"/>
      </w:pPr>
      <w:rPr>
        <w:rFonts w:ascii="Calibri" w:eastAsiaTheme="minorHAnsi" w:hAnsi="Calibri" w:cs="Calibri" w:hint="default"/>
        <w:sz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29196706"/>
    <w:multiLevelType w:val="hybridMultilevel"/>
    <w:tmpl w:val="DB8C355E"/>
    <w:lvl w:ilvl="0" w:tplc="64B047E8">
      <w:start w:val="1"/>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2A047A5"/>
    <w:multiLevelType w:val="hybridMultilevel"/>
    <w:tmpl w:val="67F6A5AE"/>
    <w:lvl w:ilvl="0" w:tplc="37A6676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D767125"/>
    <w:multiLevelType w:val="hybridMultilevel"/>
    <w:tmpl w:val="E17AC5C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7D00705"/>
    <w:multiLevelType w:val="hybridMultilevel"/>
    <w:tmpl w:val="0DF239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E9C62DA"/>
    <w:multiLevelType w:val="hybridMultilevel"/>
    <w:tmpl w:val="307C859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1C46107"/>
    <w:multiLevelType w:val="hybridMultilevel"/>
    <w:tmpl w:val="183027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C030C3F"/>
    <w:multiLevelType w:val="hybridMultilevel"/>
    <w:tmpl w:val="5162A1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9"/>
  </w:num>
  <w:num w:numId="3">
    <w:abstractNumId w:val="6"/>
  </w:num>
  <w:num w:numId="4">
    <w:abstractNumId w:val="2"/>
  </w:num>
  <w:num w:numId="5">
    <w:abstractNumId w:val="8"/>
  </w:num>
  <w:num w:numId="6">
    <w:abstractNumId w:val="12"/>
  </w:num>
  <w:num w:numId="7">
    <w:abstractNumId w:val="5"/>
  </w:num>
  <w:num w:numId="8">
    <w:abstractNumId w:val="0"/>
  </w:num>
  <w:num w:numId="9">
    <w:abstractNumId w:val="11"/>
  </w:num>
  <w:num w:numId="10">
    <w:abstractNumId w:val="7"/>
  </w:num>
  <w:num w:numId="11">
    <w:abstractNumId w:val="3"/>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3D3"/>
    <w:rsid w:val="0000108A"/>
    <w:rsid w:val="00014336"/>
    <w:rsid w:val="00026825"/>
    <w:rsid w:val="00033904"/>
    <w:rsid w:val="00067783"/>
    <w:rsid w:val="00080670"/>
    <w:rsid w:val="000A1E07"/>
    <w:rsid w:val="000B543B"/>
    <w:rsid w:val="000C3212"/>
    <w:rsid w:val="000D7AAC"/>
    <w:rsid w:val="000E64AD"/>
    <w:rsid w:val="00111FA6"/>
    <w:rsid w:val="00114A74"/>
    <w:rsid w:val="001500B1"/>
    <w:rsid w:val="00153563"/>
    <w:rsid w:val="00154F9D"/>
    <w:rsid w:val="001855F9"/>
    <w:rsid w:val="0019551A"/>
    <w:rsid w:val="00196D0A"/>
    <w:rsid w:val="00197259"/>
    <w:rsid w:val="001A56E6"/>
    <w:rsid w:val="001C3DB3"/>
    <w:rsid w:val="001C4485"/>
    <w:rsid w:val="001E70B9"/>
    <w:rsid w:val="00285AA2"/>
    <w:rsid w:val="00285C3F"/>
    <w:rsid w:val="002908EE"/>
    <w:rsid w:val="002A0A0E"/>
    <w:rsid w:val="002D142E"/>
    <w:rsid w:val="002D6135"/>
    <w:rsid w:val="003177CE"/>
    <w:rsid w:val="00356BBD"/>
    <w:rsid w:val="003667C6"/>
    <w:rsid w:val="00372D0E"/>
    <w:rsid w:val="003F750B"/>
    <w:rsid w:val="00412E61"/>
    <w:rsid w:val="00413682"/>
    <w:rsid w:val="00423DAD"/>
    <w:rsid w:val="00445564"/>
    <w:rsid w:val="00452967"/>
    <w:rsid w:val="00462C52"/>
    <w:rsid w:val="0048419A"/>
    <w:rsid w:val="00493924"/>
    <w:rsid w:val="004A218F"/>
    <w:rsid w:val="004C0E91"/>
    <w:rsid w:val="004C128B"/>
    <w:rsid w:val="004C1CF6"/>
    <w:rsid w:val="004C32BC"/>
    <w:rsid w:val="004D42FE"/>
    <w:rsid w:val="004E0108"/>
    <w:rsid w:val="004E388D"/>
    <w:rsid w:val="004F0820"/>
    <w:rsid w:val="0050473E"/>
    <w:rsid w:val="00512A0B"/>
    <w:rsid w:val="00514C26"/>
    <w:rsid w:val="00517D03"/>
    <w:rsid w:val="00530577"/>
    <w:rsid w:val="005306BF"/>
    <w:rsid w:val="00537FF8"/>
    <w:rsid w:val="00552B88"/>
    <w:rsid w:val="00576A38"/>
    <w:rsid w:val="005968C5"/>
    <w:rsid w:val="005C30C4"/>
    <w:rsid w:val="005C377E"/>
    <w:rsid w:val="005C5D81"/>
    <w:rsid w:val="005D25E5"/>
    <w:rsid w:val="005D675E"/>
    <w:rsid w:val="005E0EDB"/>
    <w:rsid w:val="00613A4A"/>
    <w:rsid w:val="00623E00"/>
    <w:rsid w:val="0064207C"/>
    <w:rsid w:val="006527CC"/>
    <w:rsid w:val="00660C55"/>
    <w:rsid w:val="00661864"/>
    <w:rsid w:val="00674CCA"/>
    <w:rsid w:val="00683AB4"/>
    <w:rsid w:val="00684F16"/>
    <w:rsid w:val="006B1E2F"/>
    <w:rsid w:val="006E0729"/>
    <w:rsid w:val="006E0E92"/>
    <w:rsid w:val="00707E83"/>
    <w:rsid w:val="00717F79"/>
    <w:rsid w:val="007868AE"/>
    <w:rsid w:val="007A7E49"/>
    <w:rsid w:val="007B4E38"/>
    <w:rsid w:val="007C1042"/>
    <w:rsid w:val="007C791E"/>
    <w:rsid w:val="007C7D61"/>
    <w:rsid w:val="007E0911"/>
    <w:rsid w:val="007E361A"/>
    <w:rsid w:val="00832A51"/>
    <w:rsid w:val="008660A7"/>
    <w:rsid w:val="0087003B"/>
    <w:rsid w:val="00887AC8"/>
    <w:rsid w:val="008936FB"/>
    <w:rsid w:val="008B47AF"/>
    <w:rsid w:val="008B68F2"/>
    <w:rsid w:val="008C5065"/>
    <w:rsid w:val="008E19AF"/>
    <w:rsid w:val="0090297E"/>
    <w:rsid w:val="00902FEC"/>
    <w:rsid w:val="009252BB"/>
    <w:rsid w:val="00982417"/>
    <w:rsid w:val="00982C8D"/>
    <w:rsid w:val="009D0BA0"/>
    <w:rsid w:val="009D15CC"/>
    <w:rsid w:val="009D2036"/>
    <w:rsid w:val="00A10558"/>
    <w:rsid w:val="00A33E2B"/>
    <w:rsid w:val="00A56A54"/>
    <w:rsid w:val="00A57053"/>
    <w:rsid w:val="00AC433C"/>
    <w:rsid w:val="00AD0D85"/>
    <w:rsid w:val="00AD77F0"/>
    <w:rsid w:val="00AE0B5F"/>
    <w:rsid w:val="00AE2E71"/>
    <w:rsid w:val="00AF46BE"/>
    <w:rsid w:val="00B06B3C"/>
    <w:rsid w:val="00B64277"/>
    <w:rsid w:val="00B711FF"/>
    <w:rsid w:val="00B7431D"/>
    <w:rsid w:val="00B75433"/>
    <w:rsid w:val="00BD2056"/>
    <w:rsid w:val="00BE2431"/>
    <w:rsid w:val="00BF280D"/>
    <w:rsid w:val="00C063D3"/>
    <w:rsid w:val="00C06FFF"/>
    <w:rsid w:val="00C36D20"/>
    <w:rsid w:val="00C53B36"/>
    <w:rsid w:val="00C677A8"/>
    <w:rsid w:val="00CA7402"/>
    <w:rsid w:val="00CA7D23"/>
    <w:rsid w:val="00CB5988"/>
    <w:rsid w:val="00CD2EF6"/>
    <w:rsid w:val="00CD435F"/>
    <w:rsid w:val="00CE1D28"/>
    <w:rsid w:val="00CF39F1"/>
    <w:rsid w:val="00D62C58"/>
    <w:rsid w:val="00D773AE"/>
    <w:rsid w:val="00D813FA"/>
    <w:rsid w:val="00D93A1B"/>
    <w:rsid w:val="00D96381"/>
    <w:rsid w:val="00DC11E8"/>
    <w:rsid w:val="00DC7692"/>
    <w:rsid w:val="00DD0D48"/>
    <w:rsid w:val="00DD4B47"/>
    <w:rsid w:val="00DD5ABE"/>
    <w:rsid w:val="00E42D6E"/>
    <w:rsid w:val="00E56172"/>
    <w:rsid w:val="00E74AB1"/>
    <w:rsid w:val="00EB4D6C"/>
    <w:rsid w:val="00EF2267"/>
    <w:rsid w:val="00F07A71"/>
    <w:rsid w:val="00F12459"/>
    <w:rsid w:val="00F17A9B"/>
    <w:rsid w:val="00F22A21"/>
    <w:rsid w:val="00F33384"/>
    <w:rsid w:val="00F574CC"/>
    <w:rsid w:val="00F879C3"/>
    <w:rsid w:val="00FA5800"/>
    <w:rsid w:val="00FB5597"/>
    <w:rsid w:val="00FF73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1BCD6"/>
  <w15:docId w15:val="{21281339-0862-4479-B7A6-7ACF1686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05F"/>
    <w:rPr>
      <w:rFonts w:eastAsiaTheme="minorEastAs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783A54"/>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783A54"/>
    <w:rPr>
      <w:rFonts w:ascii="Tahoma" w:hAnsi="Tahoma" w:cs="Tahoma"/>
      <w:sz w:val="16"/>
      <w:szCs w:val="16"/>
    </w:rPr>
  </w:style>
  <w:style w:type="paragraph" w:styleId="Encabezado">
    <w:name w:val="header"/>
    <w:basedOn w:val="Normal"/>
    <w:link w:val="Encabezado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783A54"/>
  </w:style>
  <w:style w:type="paragraph" w:styleId="Piedepgina">
    <w:name w:val="footer"/>
    <w:basedOn w:val="Normal"/>
    <w:link w:val="Piedepgina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783A54"/>
  </w:style>
  <w:style w:type="character" w:styleId="Hipervnculo">
    <w:name w:val="Hyperlink"/>
    <w:basedOn w:val="Fuentedeprrafopredeter"/>
    <w:uiPriority w:val="99"/>
    <w:unhideWhenUsed/>
    <w:rsid w:val="00783A54"/>
    <w:rPr>
      <w:color w:val="0000FF" w:themeColor="hyperlink"/>
      <w:u w:val="single"/>
    </w:rPr>
  </w:style>
  <w:style w:type="paragraph" w:styleId="Prrafodelista">
    <w:name w:val="List Paragraph"/>
    <w:basedOn w:val="Normal"/>
    <w:uiPriority w:val="34"/>
    <w:qFormat/>
    <w:rsid w:val="00A519E2"/>
    <w:pPr>
      <w:ind w:left="720"/>
      <w:contextualSpacing/>
    </w:pPr>
    <w:rPr>
      <w:rFonts w:eastAsiaTheme="minorHAnsi"/>
      <w:lang w:eastAsia="en-US"/>
    </w:rPr>
  </w:style>
  <w:style w:type="table" w:styleId="Tablaconcuadrcula">
    <w:name w:val="Table Grid"/>
    <w:basedOn w:val="Tablanormal"/>
    <w:uiPriority w:val="39"/>
    <w:rsid w:val="00A51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C7D57"/>
    <w:rPr>
      <w:b/>
      <w:bCs/>
    </w:rPr>
  </w:style>
  <w:style w:type="table" w:customStyle="1" w:styleId="Tablaconcuadrcula2">
    <w:name w:val="Tabla con cuadrícula2"/>
    <w:basedOn w:val="Tablanormal"/>
    <w:uiPriority w:val="59"/>
    <w:rsid w:val="005C7D5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59"/>
    <w:rsid w:val="00596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62C58"/>
    <w:rPr>
      <w:color w:val="605E5C"/>
      <w:shd w:val="clear" w:color="auto" w:fill="E1DFDD"/>
    </w:rPr>
  </w:style>
  <w:style w:type="character" w:customStyle="1" w:styleId="fontstyle01">
    <w:name w:val="fontstyle01"/>
    <w:basedOn w:val="Fuentedeprrafopredeter"/>
    <w:rsid w:val="004A218F"/>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cente.javiera.montecinos@gmail.com" TargetMode="External"/><Relationship Id="rId13" Type="http://schemas.openxmlformats.org/officeDocument/2006/relationships/image" Target="media/image30.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Cype4C1HgDKMEKTlIboPlYAnWA==">AMUW2mUVqBcdSUtX3rYPS7PFMtppteW161jDBvDRwyUpn9cnn2t71dlp/as9F8vts/M4dPxNaR5ocFUm/XMldWja1yzthvzxvPdazkCflMZ1B9cQAyDimbwSKO6fLjnZYZ4r8rXbClv5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1420</Words>
  <Characters>7811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JAVIERA IGNACIA RAYE MONTECINOS AGUILAR</cp:lastModifiedBy>
  <cp:revision>6</cp:revision>
  <dcterms:created xsi:type="dcterms:W3CDTF">2021-04-20T00:54:00Z</dcterms:created>
  <dcterms:modified xsi:type="dcterms:W3CDTF">2021-04-20T12:36:00Z</dcterms:modified>
</cp:coreProperties>
</file>