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7C31" w:rsidRDefault="00486CFA" w:rsidP="00DC4536">
      <w:pPr>
        <w:spacing w:after="0"/>
        <w:rPr>
          <w:rFonts w:ascii="Times New Roman" w:eastAsia="Times New Roman" w:hAnsi="Times New Roman" w:cs="Times New Roman"/>
        </w:rPr>
      </w:pPr>
      <w:r>
        <w:rPr>
          <w:rFonts w:ascii="Times New Roman" w:eastAsia="Times New Roman" w:hAnsi="Times New Roman" w:cs="Times New Roman"/>
        </w:rPr>
        <w:t xml:space="preserve">Guía </w:t>
      </w:r>
      <w:proofErr w:type="spellStart"/>
      <w:r>
        <w:rPr>
          <w:rFonts w:ascii="Times New Roman" w:eastAsia="Times New Roman" w:hAnsi="Times New Roman" w:cs="Times New Roman"/>
        </w:rPr>
        <w:t>N°</w:t>
      </w:r>
      <w:proofErr w:type="spellEnd"/>
      <w:r>
        <w:rPr>
          <w:rFonts w:ascii="Times New Roman" w:eastAsia="Times New Roman" w:hAnsi="Times New Roman" w:cs="Times New Roman"/>
        </w:rPr>
        <w:t xml:space="preserve"> 3 - Plan Lector 3 - Segundo Trimestre</w:t>
      </w:r>
    </w:p>
    <w:p w14:paraId="00000002" w14:textId="77777777" w:rsidR="002F7C31" w:rsidRDefault="002F7C31">
      <w:pPr>
        <w:spacing w:after="0"/>
        <w:rPr>
          <w:rFonts w:ascii="Times New Roman" w:eastAsia="Times New Roman" w:hAnsi="Times New Roman" w:cs="Times New Roman"/>
          <w:b/>
          <w:smallCaps/>
        </w:rPr>
      </w:pPr>
    </w:p>
    <w:tbl>
      <w:tblPr>
        <w:tblStyle w:val="a2"/>
        <w:tblW w:w="100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1500"/>
        <w:gridCol w:w="2010"/>
        <w:gridCol w:w="2335"/>
        <w:gridCol w:w="2526"/>
      </w:tblGrid>
      <w:tr w:rsidR="002F7C31" w14:paraId="416E9058" w14:textId="77777777">
        <w:trPr>
          <w:trHeight w:val="265"/>
          <w:jc w:val="center"/>
        </w:trPr>
        <w:tc>
          <w:tcPr>
            <w:tcW w:w="1650" w:type="dxa"/>
          </w:tcPr>
          <w:p w14:paraId="00000003" w14:textId="77777777" w:rsidR="002F7C31" w:rsidRDefault="00486CFA">
            <w:pPr>
              <w:rPr>
                <w:rFonts w:ascii="Times New Roman" w:eastAsia="Times New Roman" w:hAnsi="Times New Roman" w:cs="Times New Roman"/>
                <w:b/>
              </w:rPr>
            </w:pPr>
            <w:r>
              <w:rPr>
                <w:rFonts w:ascii="Times New Roman" w:eastAsia="Times New Roman" w:hAnsi="Times New Roman" w:cs="Times New Roman"/>
                <w:b/>
              </w:rPr>
              <w:t>Curso: 4° MEDIO</w:t>
            </w:r>
          </w:p>
        </w:tc>
        <w:tc>
          <w:tcPr>
            <w:tcW w:w="1500" w:type="dxa"/>
          </w:tcPr>
          <w:p w14:paraId="00000004" w14:textId="77777777" w:rsidR="002F7C31" w:rsidRDefault="00486CFA">
            <w:pPr>
              <w:rPr>
                <w:rFonts w:ascii="Times New Roman" w:eastAsia="Times New Roman" w:hAnsi="Times New Roman" w:cs="Times New Roman"/>
                <w:b/>
              </w:rPr>
            </w:pPr>
            <w:r>
              <w:rPr>
                <w:rFonts w:ascii="Times New Roman" w:eastAsia="Times New Roman" w:hAnsi="Times New Roman" w:cs="Times New Roman"/>
                <w:b/>
              </w:rPr>
              <w:t>Fecha: 02/07</w:t>
            </w:r>
          </w:p>
        </w:tc>
        <w:tc>
          <w:tcPr>
            <w:tcW w:w="2010" w:type="dxa"/>
          </w:tcPr>
          <w:p w14:paraId="00000005" w14:textId="77777777" w:rsidR="002F7C31" w:rsidRDefault="00486CFA">
            <w:pPr>
              <w:rPr>
                <w:rFonts w:ascii="Times New Roman" w:eastAsia="Times New Roman" w:hAnsi="Times New Roman" w:cs="Times New Roman"/>
                <w:b/>
              </w:rPr>
            </w:pPr>
            <w:r>
              <w:rPr>
                <w:rFonts w:ascii="Times New Roman" w:eastAsia="Times New Roman" w:hAnsi="Times New Roman" w:cs="Times New Roman"/>
                <w:b/>
              </w:rPr>
              <w:t>Calificación:</w:t>
            </w:r>
          </w:p>
        </w:tc>
        <w:tc>
          <w:tcPr>
            <w:tcW w:w="2335" w:type="dxa"/>
          </w:tcPr>
          <w:p w14:paraId="00000006" w14:textId="77777777" w:rsidR="002F7C31" w:rsidRDefault="00486CFA">
            <w:pPr>
              <w:rPr>
                <w:rFonts w:ascii="Times New Roman" w:eastAsia="Times New Roman" w:hAnsi="Times New Roman" w:cs="Times New Roman"/>
                <w:b/>
              </w:rPr>
            </w:pPr>
            <w:r>
              <w:rPr>
                <w:rFonts w:ascii="Times New Roman" w:eastAsia="Times New Roman" w:hAnsi="Times New Roman" w:cs="Times New Roman"/>
                <w:b/>
              </w:rPr>
              <w:t>Puntaje Ideal: 40 puntos</w:t>
            </w:r>
          </w:p>
        </w:tc>
        <w:tc>
          <w:tcPr>
            <w:tcW w:w="2526" w:type="dxa"/>
          </w:tcPr>
          <w:p w14:paraId="00000007" w14:textId="77777777" w:rsidR="002F7C31" w:rsidRDefault="00486CFA">
            <w:pPr>
              <w:rPr>
                <w:rFonts w:ascii="Times New Roman" w:eastAsia="Times New Roman" w:hAnsi="Times New Roman" w:cs="Times New Roman"/>
                <w:b/>
              </w:rPr>
            </w:pPr>
            <w:r>
              <w:rPr>
                <w:rFonts w:ascii="Times New Roman" w:eastAsia="Times New Roman" w:hAnsi="Times New Roman" w:cs="Times New Roman"/>
                <w:b/>
              </w:rPr>
              <w:t>Puntaje Obtenido:</w:t>
            </w:r>
          </w:p>
        </w:tc>
      </w:tr>
    </w:tbl>
    <w:p w14:paraId="00000008" w14:textId="77777777" w:rsidR="002F7C31" w:rsidRDefault="002F7C31">
      <w:pPr>
        <w:spacing w:after="0"/>
        <w:rPr>
          <w:rFonts w:ascii="Times New Roman" w:eastAsia="Times New Roman" w:hAnsi="Times New Roman" w:cs="Times New Roman"/>
          <w:b/>
          <w:smallCaps/>
        </w:rPr>
      </w:pPr>
    </w:p>
    <w:p w14:paraId="00000009" w14:textId="77777777" w:rsidR="002F7C31" w:rsidRDefault="00486CFA">
      <w:pPr>
        <w:spacing w:after="0"/>
        <w:rPr>
          <w:rFonts w:ascii="Times New Roman" w:eastAsia="Times New Roman" w:hAnsi="Times New Roman" w:cs="Times New Roman"/>
          <w:b/>
          <w:smallCaps/>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-165099</wp:posOffset>
                </wp:positionH>
                <wp:positionV relativeFrom="paragraph">
                  <wp:posOffset>0</wp:posOffset>
                </wp:positionV>
                <wp:extent cx="5657215" cy="328930"/>
                <wp:effectExtent l="0" t="0" r="0" b="0"/>
                <wp:wrapNone/>
                <wp:docPr id="10" name="Rectángulo: esquinas redondeadas 10"/>
                <wp:cNvGraphicFramePr/>
                <a:graphic xmlns:a="http://schemas.openxmlformats.org/drawingml/2006/main">
                  <a:graphicData uri="http://schemas.microsoft.com/office/word/2010/wordprocessingShape">
                    <wps:wsp>
                      <wps:cNvSpPr/>
                      <wps:spPr>
                        <a:xfrm>
                          <a:off x="2526918" y="3625060"/>
                          <a:ext cx="5638165"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14:paraId="19D980BD" w14:textId="77777777" w:rsidR="002F7C31" w:rsidRDefault="00486CFA">
                            <w:pPr>
                              <w:spacing w:line="275" w:lineRule="auto"/>
                              <w:textDirection w:val="btLr"/>
                            </w:pPr>
                            <w:r>
                              <w:rPr>
                                <w:rFonts w:eastAsia="Calibri"/>
                                <w:b/>
                                <w:color w:val="000000"/>
                              </w:rPr>
                              <w:t xml:space="preserve">Nombre del estudiante: </w:t>
                            </w:r>
                          </w:p>
                          <w:p w14:paraId="482C8B3B" w14:textId="77777777" w:rsidR="002F7C31" w:rsidRDefault="002F7C3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oundrect id="Rectángulo: esquinas redondeadas 10" o:spid="_x0000_s1026" style="position:absolute;margin-left:-13pt;margin-top:0;width:445.45pt;height:25.9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" strokecolor="#c00000">
                <v:stroke startarrowwidth="narrow" startarrowlength="short" endarrowwidth="narrow" endarrowlength="short"/>
                <v:textbox inset="2.53958mm,1.2694mm,2.53958mm,1.2694mm">
                  <w:txbxContent>
                    <w:p w14:paraId="19D980BD" w14:textId="77777777" w:rsidR="002F7C31" w:rsidRDefault="00486CFA">
                      <w:pPr>
                        <w:spacing w:line="275" w:lineRule="auto"/>
                        <w:textDirection w:val="btLr"/>
                      </w:pPr>
                      <w:r>
                        <w:rPr>
                          <w:rFonts w:eastAsia="Calibri"/>
                          <w:b/>
                          <w:color w:val="000000"/>
                        </w:rPr>
                        <w:t xml:space="preserve">Nombre del estudiante: </w:t>
                      </w:r>
                    </w:p>
                    <w:p w14:paraId="482C8B3B" w14:textId="77777777" w:rsidR="002F7C31" w:rsidRDefault="002F7C31">
                      <w:pPr>
                        <w:spacing w:line="275" w:lineRule="auto"/>
                        <w:textDirection w:val="btLr"/>
                      </w:pPr>
                    </w:p>
                  </w:txbxContent>
                </v:textbox>
              </v:roundrect>
            </w:pict>
          </mc:Fallback>
        </mc:AlternateContent>
      </w:r>
    </w:p>
    <w:p w14:paraId="0000000A" w14:textId="77777777" w:rsidR="002F7C31" w:rsidRDefault="002F7C31">
      <w:pPr>
        <w:spacing w:after="0"/>
        <w:rPr>
          <w:rFonts w:ascii="Times New Roman" w:eastAsia="Times New Roman" w:hAnsi="Times New Roman" w:cs="Times New Roman"/>
          <w:b/>
          <w:smallCaps/>
        </w:rPr>
      </w:pPr>
    </w:p>
    <w:p w14:paraId="0000000B" w14:textId="77777777" w:rsidR="002F7C31" w:rsidRDefault="002F7C31">
      <w:pPr>
        <w:spacing w:after="0"/>
        <w:rPr>
          <w:rFonts w:ascii="Times New Roman" w:eastAsia="Times New Roman" w:hAnsi="Times New Roman" w:cs="Times New Roman"/>
          <w:b/>
          <w:smallCaps/>
        </w:rPr>
      </w:pPr>
    </w:p>
    <w:tbl>
      <w:tblPr>
        <w:tblStyle w:val="a3"/>
        <w:tblW w:w="101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0"/>
        <w:gridCol w:w="4818"/>
        <w:gridCol w:w="2697"/>
      </w:tblGrid>
      <w:tr w:rsidR="002F7C31" w14:paraId="6FE63597" w14:textId="77777777">
        <w:trPr>
          <w:trHeight w:val="243"/>
          <w:jc w:val="center"/>
        </w:trPr>
        <w:tc>
          <w:tcPr>
            <w:tcW w:w="10135" w:type="dxa"/>
            <w:gridSpan w:val="3"/>
          </w:tcPr>
          <w:p w14:paraId="0000000C" w14:textId="77777777" w:rsidR="002F7C31" w:rsidRDefault="00486CF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Tabla de especificación</w:t>
            </w:r>
          </w:p>
        </w:tc>
      </w:tr>
      <w:tr w:rsidR="002F7C31" w14:paraId="6DA2D5EB" w14:textId="77777777">
        <w:trPr>
          <w:trHeight w:val="488"/>
          <w:jc w:val="center"/>
        </w:trPr>
        <w:tc>
          <w:tcPr>
            <w:tcW w:w="2620" w:type="dxa"/>
            <w:tcBorders>
              <w:right w:val="single" w:sz="8" w:space="0" w:color="000000"/>
            </w:tcBorders>
            <w:shd w:val="clear" w:color="auto" w:fill="D9D9D9"/>
          </w:tcPr>
          <w:p w14:paraId="0000000F" w14:textId="77777777" w:rsidR="002F7C31" w:rsidRDefault="00486CF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Eje temático</w:t>
            </w:r>
          </w:p>
        </w:tc>
        <w:tc>
          <w:tcPr>
            <w:tcW w:w="4818" w:type="dxa"/>
            <w:tcBorders>
              <w:left w:val="single" w:sz="8" w:space="0" w:color="000000"/>
            </w:tcBorders>
            <w:shd w:val="clear" w:color="auto" w:fill="D9D9D9"/>
          </w:tcPr>
          <w:p w14:paraId="00000010" w14:textId="77777777" w:rsidR="002F7C31" w:rsidRDefault="00486CF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Habilidad </w:t>
            </w:r>
          </w:p>
          <w:p w14:paraId="00000011" w14:textId="77777777" w:rsidR="002F7C31" w:rsidRDefault="00486CF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c>
          <w:tcPr>
            <w:tcW w:w="2697" w:type="dxa"/>
            <w:tcBorders>
              <w:left w:val="single" w:sz="8" w:space="0" w:color="000000"/>
            </w:tcBorders>
            <w:shd w:val="clear" w:color="auto" w:fill="D9D9D9"/>
          </w:tcPr>
          <w:p w14:paraId="00000012" w14:textId="77777777" w:rsidR="002F7C31" w:rsidRDefault="00486CF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Ítem</w:t>
            </w:r>
          </w:p>
        </w:tc>
      </w:tr>
      <w:tr w:rsidR="002F7C31" w14:paraId="1AF58026" w14:textId="77777777">
        <w:trPr>
          <w:trHeight w:val="243"/>
          <w:jc w:val="center"/>
        </w:trPr>
        <w:tc>
          <w:tcPr>
            <w:tcW w:w="2620" w:type="dxa"/>
            <w:tcBorders>
              <w:right w:val="single" w:sz="8" w:space="0" w:color="000000"/>
            </w:tcBorders>
            <w:shd w:val="clear" w:color="auto" w:fill="FFFFFF"/>
          </w:tcPr>
          <w:p w14:paraId="00000013" w14:textId="77777777" w:rsidR="002F7C31" w:rsidRDefault="00486CF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Comprensión</w:t>
            </w:r>
          </w:p>
        </w:tc>
        <w:tc>
          <w:tcPr>
            <w:tcW w:w="4818" w:type="dxa"/>
            <w:tcBorders>
              <w:left w:val="single" w:sz="8" w:space="0" w:color="000000"/>
            </w:tcBorders>
          </w:tcPr>
          <w:p w14:paraId="00000014" w14:textId="77777777" w:rsidR="002F7C31" w:rsidRDefault="00486CFA">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OA 2</w:t>
            </w:r>
          </w:p>
          <w:p w14:paraId="00000015" w14:textId="77777777" w:rsidR="002F7C31" w:rsidRDefault="00486CF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Proponer distintas interpretaciones para una obra literaria, a partir de un criterio de análisis literario (por ejemplo: perspectiva de personajes, creencias, valores, contextos, etc.), fundamentándolas con evidencia del texto coherente con el criterio ado</w:t>
            </w:r>
            <w:r>
              <w:rPr>
                <w:rFonts w:ascii="Times New Roman" w:eastAsia="Times New Roman" w:hAnsi="Times New Roman" w:cs="Times New Roman"/>
                <w:sz w:val="20"/>
                <w:szCs w:val="20"/>
              </w:rPr>
              <w:t>ptado.</w:t>
            </w:r>
          </w:p>
        </w:tc>
        <w:tc>
          <w:tcPr>
            <w:tcW w:w="2697" w:type="dxa"/>
            <w:tcBorders>
              <w:left w:val="single" w:sz="8" w:space="0" w:color="000000"/>
            </w:tcBorders>
          </w:tcPr>
          <w:p w14:paraId="00000016" w14:textId="77777777" w:rsidR="002F7C31" w:rsidRDefault="00486CF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w:t>
            </w:r>
          </w:p>
        </w:tc>
      </w:tr>
      <w:tr w:rsidR="002F7C31" w14:paraId="5741FB4F" w14:textId="77777777">
        <w:trPr>
          <w:trHeight w:val="243"/>
          <w:jc w:val="center"/>
        </w:trPr>
        <w:tc>
          <w:tcPr>
            <w:tcW w:w="2620" w:type="dxa"/>
            <w:tcBorders>
              <w:right w:val="single" w:sz="8" w:space="0" w:color="000000"/>
            </w:tcBorders>
          </w:tcPr>
          <w:p w14:paraId="00000017" w14:textId="77777777" w:rsidR="002F7C31" w:rsidRDefault="00486CF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Producción</w:t>
            </w:r>
          </w:p>
        </w:tc>
        <w:tc>
          <w:tcPr>
            <w:tcW w:w="4818" w:type="dxa"/>
            <w:tcBorders>
              <w:left w:val="single" w:sz="8" w:space="0" w:color="000000"/>
            </w:tcBorders>
          </w:tcPr>
          <w:p w14:paraId="00000018" w14:textId="77777777" w:rsidR="002F7C31" w:rsidRDefault="00486CFA">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OA 5</w:t>
            </w:r>
          </w:p>
          <w:p w14:paraId="00000019" w14:textId="77777777" w:rsidR="002F7C31" w:rsidRDefault="00486CF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Producir textos (orales, escritos o audiovisuales) coherentes y cohesionados para comunicar sus análisis e interpretaciones de textos, desarrollar posturas sobre temas, explorar creativamente con el lenguaje, entre otros propósitos: </w:t>
            </w:r>
          </w:p>
          <w:p w14:paraId="0000001A" w14:textId="77777777" w:rsidR="002F7C31" w:rsidRDefault="00486CF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-Aplicando un proceso </w:t>
            </w:r>
            <w:r>
              <w:rPr>
                <w:rFonts w:ascii="Times New Roman" w:eastAsia="Times New Roman" w:hAnsi="Times New Roman" w:cs="Times New Roman"/>
                <w:sz w:val="20"/>
                <w:szCs w:val="20"/>
              </w:rPr>
              <w:t xml:space="preserve">de escritura* según sus propósitos, el género discursivo seleccionado, el tema y la audiencia. </w:t>
            </w:r>
          </w:p>
          <w:p w14:paraId="0000001B" w14:textId="77777777" w:rsidR="002F7C31" w:rsidRDefault="00486CF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-Adecuando el texto a las convenciones del género y a las características de la audiencia (conocimientos, intereses, convenciones culturales). </w:t>
            </w:r>
          </w:p>
        </w:tc>
        <w:tc>
          <w:tcPr>
            <w:tcW w:w="2697" w:type="dxa"/>
            <w:tcBorders>
              <w:left w:val="single" w:sz="8" w:space="0" w:color="000000"/>
            </w:tcBorders>
          </w:tcPr>
          <w:p w14:paraId="0000001C" w14:textId="77777777" w:rsidR="002F7C31" w:rsidRDefault="00486CF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w:t>
            </w:r>
          </w:p>
        </w:tc>
      </w:tr>
    </w:tbl>
    <w:p w14:paraId="0000001D" w14:textId="77777777" w:rsidR="002F7C31" w:rsidRDefault="002F7C31">
      <w:pPr>
        <w:spacing w:after="0"/>
        <w:rPr>
          <w:rFonts w:ascii="Times New Roman" w:eastAsia="Times New Roman" w:hAnsi="Times New Roman" w:cs="Times New Roman"/>
          <w:b/>
          <w:smallCaps/>
        </w:rPr>
      </w:pPr>
      <w:bookmarkStart w:id="0" w:name="_heading=h.gjdgxs" w:colFirst="0" w:colLast="0"/>
      <w:bookmarkEnd w:id="0"/>
    </w:p>
    <w:tbl>
      <w:tblPr>
        <w:tblStyle w:val="a4"/>
        <w:tblW w:w="92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2F7C31" w14:paraId="1952E6CF" w14:textId="77777777">
        <w:tc>
          <w:tcPr>
            <w:tcW w:w="9225" w:type="dxa"/>
          </w:tcPr>
          <w:p w14:paraId="0000001E" w14:textId="77777777" w:rsidR="002F7C31" w:rsidRDefault="00486CFA">
            <w:pPr>
              <w:rPr>
                <w:rFonts w:ascii="Times New Roman" w:eastAsia="Times New Roman" w:hAnsi="Times New Roman" w:cs="Times New Roman"/>
                <w:b/>
              </w:rPr>
            </w:pPr>
            <w:r>
              <w:rPr>
                <w:rFonts w:ascii="Times New Roman" w:eastAsia="Times New Roman" w:hAnsi="Times New Roman" w:cs="Times New Roman"/>
                <w:b/>
              </w:rPr>
              <w:t>Instrucciones:</w:t>
            </w:r>
          </w:p>
          <w:p w14:paraId="0000001F" w14:textId="77777777" w:rsidR="002F7C31" w:rsidRDefault="00486CFA">
            <w:pPr>
              <w:numPr>
                <w:ilvl w:val="0"/>
                <w:numId w:val="2"/>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Escribe tu nombre en el casillero indicado.</w:t>
            </w:r>
          </w:p>
          <w:p w14:paraId="00000020" w14:textId="77777777" w:rsidR="002F7C31" w:rsidRDefault="00486CFA">
            <w:pPr>
              <w:numPr>
                <w:ilvl w:val="0"/>
                <w:numId w:val="2"/>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rPr>
              <w:t>Leer contenidos de la guía concernientes al concepto de “reseña crítica”.</w:t>
            </w:r>
          </w:p>
          <w:p w14:paraId="00000021" w14:textId="77777777" w:rsidR="002F7C31" w:rsidRDefault="00486CFA">
            <w:pPr>
              <w:numPr>
                <w:ilvl w:val="0"/>
                <w:numId w:val="2"/>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rPr>
              <w:t>Realizar actividad contenida al final de la guía, con posterior envío de actividad a la profesora encargada de la asignatur</w:t>
            </w:r>
            <w:r>
              <w:rPr>
                <w:rFonts w:ascii="Times New Roman" w:eastAsia="Times New Roman" w:hAnsi="Times New Roman" w:cs="Times New Roman"/>
              </w:rPr>
              <w:t>a con fecha de envío hasta el día 02 de julio.</w:t>
            </w:r>
          </w:p>
          <w:p w14:paraId="00000022" w14:textId="77777777" w:rsidR="002F7C31" w:rsidRDefault="00486CFA">
            <w:pPr>
              <w:numPr>
                <w:ilvl w:val="0"/>
                <w:numId w:val="2"/>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rPr>
              <w:t>Para realizar la actividad de forma óptima, puede guiarse por la pauta de evaluación agregada en la hoja final de la guía, la cual contiene los aspectos a evaluar de la actividad.</w:t>
            </w:r>
          </w:p>
          <w:p w14:paraId="00000023" w14:textId="77777777" w:rsidR="002F7C31" w:rsidRDefault="00486CFA">
            <w:pPr>
              <w:numPr>
                <w:ilvl w:val="0"/>
                <w:numId w:val="2"/>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rPr>
              <w:t>Ante cualquier duda o consult</w:t>
            </w:r>
            <w:r>
              <w:rPr>
                <w:rFonts w:ascii="Times New Roman" w:eastAsia="Times New Roman" w:hAnsi="Times New Roman" w:cs="Times New Roman"/>
              </w:rPr>
              <w:t>a respecto a los contenidos, favor de enviar correo.</w:t>
            </w:r>
          </w:p>
        </w:tc>
      </w:tr>
    </w:tbl>
    <w:p w14:paraId="00000024" w14:textId="77777777" w:rsidR="002F7C31" w:rsidRDefault="002F7C31">
      <w:pPr>
        <w:spacing w:after="0"/>
        <w:jc w:val="both"/>
        <w:rPr>
          <w:rFonts w:ascii="Times New Roman" w:eastAsia="Times New Roman" w:hAnsi="Times New Roman" w:cs="Times New Roman"/>
          <w:sz w:val="24"/>
          <w:szCs w:val="24"/>
        </w:rPr>
      </w:pPr>
    </w:p>
    <w:p w14:paraId="00000025" w14:textId="77777777" w:rsidR="002F7C31" w:rsidRDefault="00486CFA">
      <w:pPr>
        <w:spacing w:after="0"/>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EVALUACIÓN PLAN LECTOR SEGUNDO TRIMESTRE</w:t>
      </w:r>
    </w:p>
    <w:p w14:paraId="00000026" w14:textId="77777777" w:rsidR="002F7C31" w:rsidRDefault="00486CFA">
      <w:pPr>
        <w:spacing w:after="0"/>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SELECCIÓN DE CUENTOS LATINOAMERICANOS</w:t>
      </w:r>
    </w:p>
    <w:p w14:paraId="00000027" w14:textId="77777777" w:rsidR="002F7C31" w:rsidRDefault="002F7C31">
      <w:pPr>
        <w:spacing w:after="0"/>
        <w:ind w:firstLine="566"/>
        <w:jc w:val="center"/>
        <w:rPr>
          <w:rFonts w:ascii="Times New Roman" w:eastAsia="Times New Roman" w:hAnsi="Times New Roman" w:cs="Times New Roman"/>
          <w:b/>
          <w:sz w:val="24"/>
          <w:szCs w:val="24"/>
        </w:rPr>
      </w:pPr>
    </w:p>
    <w:p w14:paraId="00000028" w14:textId="77777777" w:rsidR="002F7C31" w:rsidRDefault="00486CFA">
      <w:pPr>
        <w:spacing w:after="0"/>
        <w:ind w:firstLine="566"/>
        <w:rPr>
          <w:rFonts w:ascii="Times New Roman" w:eastAsia="Times New Roman" w:hAnsi="Times New Roman" w:cs="Times New Roman"/>
          <w:b/>
          <w:sz w:val="24"/>
          <w:szCs w:val="24"/>
        </w:rPr>
      </w:pPr>
      <w:r>
        <w:rPr>
          <w:rFonts w:ascii="Times New Roman" w:eastAsia="Times New Roman" w:hAnsi="Times New Roman" w:cs="Times New Roman"/>
          <w:b/>
          <w:sz w:val="24"/>
          <w:szCs w:val="24"/>
        </w:rPr>
        <w:t>¿Qué es una reseña crítica?</w:t>
      </w:r>
    </w:p>
    <w:p w14:paraId="00000029" w14:textId="77777777" w:rsidR="002F7C31" w:rsidRDefault="002F7C31">
      <w:pPr>
        <w:spacing w:after="0"/>
        <w:ind w:firstLine="566"/>
        <w:jc w:val="both"/>
        <w:rPr>
          <w:rFonts w:ascii="Times New Roman" w:eastAsia="Times New Roman" w:hAnsi="Times New Roman" w:cs="Times New Roman"/>
          <w:sz w:val="24"/>
          <w:szCs w:val="24"/>
        </w:rPr>
      </w:pPr>
    </w:p>
    <w:p w14:paraId="0000002A" w14:textId="77777777" w:rsidR="002F7C31" w:rsidRDefault="00486CF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un texto expositivo - argumentativo que implica, en primer lugar, haber comprendido muy bien el producto cultural (obra literaria, cuento, película, serie, pintura, ensayo, etc.) reseñado como para poder resumir lo esencial de su contenido, </w:t>
      </w:r>
      <w:proofErr w:type="gramStart"/>
      <w:r>
        <w:rPr>
          <w:rFonts w:ascii="Times New Roman" w:eastAsia="Times New Roman" w:hAnsi="Times New Roman" w:cs="Times New Roman"/>
          <w:sz w:val="24"/>
          <w:szCs w:val="24"/>
        </w:rPr>
        <w:t>pero</w:t>
      </w:r>
      <w:proofErr w:type="gramEnd"/>
      <w:r>
        <w:rPr>
          <w:rFonts w:ascii="Times New Roman" w:eastAsia="Times New Roman" w:hAnsi="Times New Roman" w:cs="Times New Roman"/>
          <w:sz w:val="24"/>
          <w:szCs w:val="24"/>
        </w:rPr>
        <w:t xml:space="preserve"> además,</w:t>
      </w:r>
      <w:r>
        <w:rPr>
          <w:rFonts w:ascii="Times New Roman" w:eastAsia="Times New Roman" w:hAnsi="Times New Roman" w:cs="Times New Roman"/>
          <w:sz w:val="24"/>
          <w:szCs w:val="24"/>
        </w:rPr>
        <w:t xml:space="preserve"> es necesario que quien realiza la reseña (el escritor) esté en condiciones de emitir opiniones y juicios de valor fundamentados acerca de la obra.</w:t>
      </w:r>
    </w:p>
    <w:p w14:paraId="0000002B" w14:textId="77777777" w:rsidR="002F7C31" w:rsidRDefault="00486CF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reseña crítica se hace un recuento del contenido de una obra, de sus ideas esenciales y aspectos inter</w:t>
      </w:r>
      <w:r>
        <w:rPr>
          <w:rFonts w:ascii="Times New Roman" w:eastAsia="Times New Roman" w:hAnsi="Times New Roman" w:cs="Times New Roman"/>
          <w:sz w:val="24"/>
          <w:szCs w:val="24"/>
        </w:rPr>
        <w:t>esantes, al tiempo que se hace un juicio valorativo sobre ella. El autor de la reseña debe aclarar que sus juicios sobre la obra corresponden a su postura frente al producto cultural, es decir, desde su subjetividad, dejando al lector en libertad de que se</w:t>
      </w:r>
      <w:r>
        <w:rPr>
          <w:rFonts w:ascii="Times New Roman" w:eastAsia="Times New Roman" w:hAnsi="Times New Roman" w:cs="Times New Roman"/>
          <w:sz w:val="24"/>
          <w:szCs w:val="24"/>
        </w:rPr>
        <w:t xml:space="preserve"> forme su propia opinión. Las reseñas son muy importantes porque, a través de ellas, no sólo nos enteramos del tema de una obra sino de la forma como ésta es recibida por la crítica.</w:t>
      </w:r>
    </w:p>
    <w:p w14:paraId="0000002C" w14:textId="77777777" w:rsidR="002F7C31" w:rsidRDefault="002F7C31">
      <w:pPr>
        <w:spacing w:after="0"/>
        <w:jc w:val="both"/>
        <w:rPr>
          <w:rFonts w:ascii="Times New Roman" w:eastAsia="Times New Roman" w:hAnsi="Times New Roman" w:cs="Times New Roman"/>
          <w:sz w:val="24"/>
          <w:szCs w:val="24"/>
        </w:rPr>
      </w:pPr>
    </w:p>
    <w:p w14:paraId="0000002D" w14:textId="77777777" w:rsidR="002F7C31" w:rsidRDefault="00486CF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INSTRUCCIONES PARA ELABORAR UNA RESEÑA LITERARIA SOBRE LITERATURA CONTEM</w:t>
      </w:r>
      <w:r>
        <w:rPr>
          <w:rFonts w:ascii="Times New Roman" w:eastAsia="Times New Roman" w:hAnsi="Times New Roman" w:cs="Times New Roman"/>
          <w:b/>
          <w:sz w:val="24"/>
          <w:szCs w:val="24"/>
        </w:rPr>
        <w:t>PORÁNEA</w:t>
      </w:r>
    </w:p>
    <w:p w14:paraId="0000002E" w14:textId="77777777" w:rsidR="002F7C31" w:rsidRDefault="002F7C31">
      <w:pPr>
        <w:spacing w:after="0"/>
        <w:jc w:val="both"/>
        <w:rPr>
          <w:rFonts w:ascii="Times New Roman" w:eastAsia="Times New Roman" w:hAnsi="Times New Roman" w:cs="Times New Roman"/>
          <w:sz w:val="24"/>
          <w:szCs w:val="24"/>
        </w:rPr>
      </w:pPr>
    </w:p>
    <w:p w14:paraId="0000002F" w14:textId="77777777" w:rsidR="002F7C31" w:rsidRDefault="00486CF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a lo leído en la selección de textos latinoamericanos, desarrolle una reseña crítica que responda a la interrogante de literatura contemporánea latinoamericana: </w:t>
      </w:r>
      <w:r>
        <w:rPr>
          <w:rFonts w:ascii="Times New Roman" w:eastAsia="Times New Roman" w:hAnsi="Times New Roman" w:cs="Times New Roman"/>
          <w:i/>
          <w:sz w:val="24"/>
          <w:szCs w:val="24"/>
        </w:rPr>
        <w:t xml:space="preserve">¿Borges o </w:t>
      </w:r>
      <w:proofErr w:type="gramStart"/>
      <w:r>
        <w:rPr>
          <w:rFonts w:ascii="Times New Roman" w:eastAsia="Times New Roman" w:hAnsi="Times New Roman" w:cs="Times New Roman"/>
          <w:i/>
          <w:sz w:val="24"/>
          <w:szCs w:val="24"/>
        </w:rPr>
        <w:t>Cortázar?</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Para lograr un correcto desarrollo de la actividad, el</w:t>
      </w:r>
      <w:r>
        <w:rPr>
          <w:rFonts w:ascii="Times New Roman" w:eastAsia="Times New Roman" w:hAnsi="Times New Roman" w:cs="Times New Roman"/>
          <w:sz w:val="24"/>
          <w:szCs w:val="24"/>
        </w:rPr>
        <w:t xml:space="preserve"> o la estudiante debe incorporar citas textuales en su escrito con la finalidad de apoyar su elección. La reseña crítica debe girar en torno a la lectura de “El Aleph” y </w:t>
      </w:r>
      <w:r>
        <w:rPr>
          <w:rFonts w:ascii="Times New Roman" w:eastAsia="Times New Roman" w:hAnsi="Times New Roman" w:cs="Times New Roman"/>
          <w:b/>
          <w:sz w:val="24"/>
          <w:szCs w:val="24"/>
        </w:rPr>
        <w:t>al menos</w:t>
      </w:r>
      <w:r>
        <w:rPr>
          <w:rFonts w:ascii="Times New Roman" w:eastAsia="Times New Roman" w:hAnsi="Times New Roman" w:cs="Times New Roman"/>
          <w:sz w:val="24"/>
          <w:szCs w:val="24"/>
        </w:rPr>
        <w:t xml:space="preserve"> uno de los dos cuentos de Julio Cortázar (“La señorita Cora” o “Todos los fue</w:t>
      </w:r>
      <w:r>
        <w:rPr>
          <w:rFonts w:ascii="Times New Roman" w:eastAsia="Times New Roman" w:hAnsi="Times New Roman" w:cs="Times New Roman"/>
          <w:sz w:val="24"/>
          <w:szCs w:val="24"/>
        </w:rPr>
        <w:t xml:space="preserve">gos el fuego”) o, en su defecto, utilizar ambos cuentos. </w:t>
      </w:r>
    </w:p>
    <w:p w14:paraId="00000030" w14:textId="77777777" w:rsidR="002F7C31" w:rsidRDefault="002F7C31">
      <w:pPr>
        <w:spacing w:after="0"/>
        <w:ind w:firstLine="566"/>
        <w:jc w:val="both"/>
        <w:rPr>
          <w:rFonts w:ascii="Times New Roman" w:eastAsia="Times New Roman" w:hAnsi="Times New Roman" w:cs="Times New Roman"/>
          <w:sz w:val="24"/>
          <w:szCs w:val="24"/>
        </w:rPr>
      </w:pPr>
    </w:p>
    <w:p w14:paraId="00000031" w14:textId="77777777" w:rsidR="002F7C31" w:rsidRDefault="00486CF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se detallan los aspectos formales a evaluar de la reseña:</w:t>
      </w:r>
    </w:p>
    <w:p w14:paraId="00000032" w14:textId="77777777" w:rsidR="002F7C31" w:rsidRDefault="002F7C31">
      <w:pPr>
        <w:spacing w:after="0"/>
        <w:jc w:val="both"/>
        <w:rPr>
          <w:rFonts w:ascii="Times New Roman" w:eastAsia="Times New Roman" w:hAnsi="Times New Roman" w:cs="Times New Roman"/>
          <w:sz w:val="24"/>
          <w:szCs w:val="24"/>
        </w:rPr>
      </w:pPr>
    </w:p>
    <w:p w14:paraId="00000033" w14:textId="77777777" w:rsidR="002F7C31" w:rsidRDefault="00486CFA">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Título:</w:t>
      </w:r>
      <w:r>
        <w:rPr>
          <w:rFonts w:ascii="Times New Roman" w:eastAsia="Times New Roman" w:hAnsi="Times New Roman" w:cs="Times New Roman"/>
          <w:sz w:val="24"/>
          <w:szCs w:val="24"/>
        </w:rPr>
        <w:t xml:space="preserve"> La reseña crítica debe contener un título creativo y llamativo que tenga estrecha relación con el desarrollo de la</w:t>
      </w:r>
      <w:r>
        <w:rPr>
          <w:rFonts w:ascii="Times New Roman" w:eastAsia="Times New Roman" w:hAnsi="Times New Roman" w:cs="Times New Roman"/>
          <w:sz w:val="24"/>
          <w:szCs w:val="24"/>
        </w:rPr>
        <w:t xml:space="preserve"> reseña.</w:t>
      </w:r>
    </w:p>
    <w:p w14:paraId="00000034" w14:textId="77777777" w:rsidR="002F7C31" w:rsidRDefault="00486CFA">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Presentación de la obra:</w:t>
      </w:r>
      <w:r>
        <w:rPr>
          <w:rFonts w:ascii="Times New Roman" w:eastAsia="Times New Roman" w:hAnsi="Times New Roman" w:cs="Times New Roman"/>
          <w:sz w:val="24"/>
          <w:szCs w:val="24"/>
        </w:rPr>
        <w:t xml:space="preserve"> Incluye datos bibliográficos de las obras escogidas, datos como título de la (s) obra (s), nombre de los autores y fecha de publicación.</w:t>
      </w:r>
    </w:p>
    <w:p w14:paraId="00000035" w14:textId="77777777" w:rsidR="002F7C31" w:rsidRDefault="00486CFA">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Desarrollo de la reseña:</w:t>
      </w:r>
      <w:r>
        <w:rPr>
          <w:rFonts w:ascii="Times New Roman" w:eastAsia="Times New Roman" w:hAnsi="Times New Roman" w:cs="Times New Roman"/>
          <w:sz w:val="24"/>
          <w:szCs w:val="24"/>
        </w:rPr>
        <w:t xml:space="preserve"> El o la estudiante debe desarrollar una reseña crítica argumentando sus percepciones personal</w:t>
      </w:r>
      <w:r>
        <w:rPr>
          <w:rFonts w:ascii="Times New Roman" w:eastAsia="Times New Roman" w:hAnsi="Times New Roman" w:cs="Times New Roman"/>
          <w:sz w:val="24"/>
          <w:szCs w:val="24"/>
        </w:rPr>
        <w:t>es surgidas durante el desarrollo de su lectura seleccionando a uno de los autores como el más llamativo o interesante: Jorge Luis Borges o Julio Cortázar. El propósito de la reseña es que el o la estudiante escoja uno de los autores sin caer en descalific</w:t>
      </w:r>
      <w:r>
        <w:rPr>
          <w:rFonts w:ascii="Times New Roman" w:eastAsia="Times New Roman" w:hAnsi="Times New Roman" w:cs="Times New Roman"/>
          <w:sz w:val="24"/>
          <w:szCs w:val="24"/>
        </w:rPr>
        <w:t>aciones, sino más bien, que los argumentos se basen exclusivamente sobre los textos leídos y la percepción del estudiante al leer los cuentos.</w:t>
      </w:r>
    </w:p>
    <w:p w14:paraId="00000036" w14:textId="77777777" w:rsidR="002F7C31" w:rsidRDefault="00486CFA">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Citas textuales:</w:t>
      </w:r>
      <w:r>
        <w:rPr>
          <w:rFonts w:ascii="Times New Roman" w:eastAsia="Times New Roman" w:hAnsi="Times New Roman" w:cs="Times New Roman"/>
          <w:sz w:val="24"/>
          <w:szCs w:val="24"/>
        </w:rPr>
        <w:t xml:space="preserve"> La reseña crítica debe contener fragmentos textuales del texto que respalden sus argumentos (mín</w:t>
      </w:r>
      <w:r>
        <w:rPr>
          <w:rFonts w:ascii="Times New Roman" w:eastAsia="Times New Roman" w:hAnsi="Times New Roman" w:cs="Times New Roman"/>
          <w:sz w:val="24"/>
          <w:szCs w:val="24"/>
        </w:rPr>
        <w:t>imo dos). Las citas deben ser escritas entre comillas y se debe explicitar la página entre paréntesis desde donde se extrae la frase textual.</w:t>
      </w:r>
    </w:p>
    <w:p w14:paraId="00000037" w14:textId="77777777" w:rsidR="002F7C31" w:rsidRDefault="00486CFA">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Conclusión:</w:t>
      </w:r>
      <w:r>
        <w:rPr>
          <w:rFonts w:ascii="Times New Roman" w:eastAsia="Times New Roman" w:hAnsi="Times New Roman" w:cs="Times New Roman"/>
          <w:sz w:val="24"/>
          <w:szCs w:val="24"/>
        </w:rPr>
        <w:t xml:space="preserve"> En este punto se retoman las principales ideas propuestas por el o la estudiante y se cierra recomenda</w:t>
      </w:r>
      <w:r>
        <w:rPr>
          <w:rFonts w:ascii="Times New Roman" w:eastAsia="Times New Roman" w:hAnsi="Times New Roman" w:cs="Times New Roman"/>
          <w:sz w:val="24"/>
          <w:szCs w:val="24"/>
        </w:rPr>
        <w:t>ndo al autor escogido, argumentando con las ideas presentadas anteriormente, resumiendo su postura.</w:t>
      </w:r>
    </w:p>
    <w:p w14:paraId="00000038" w14:textId="77777777" w:rsidR="002F7C31" w:rsidRDefault="00486CFA">
      <w:pPr>
        <w:numPr>
          <w:ilvl w:val="0"/>
          <w:numId w:val="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extensión mínima de la reseña crítica debe ser de ¾ de página y la extensión máxima 2 páginas.</w:t>
      </w:r>
    </w:p>
    <w:p w14:paraId="00000039" w14:textId="77777777" w:rsidR="002F7C31" w:rsidRDefault="002F7C31">
      <w:pPr>
        <w:spacing w:after="0"/>
        <w:jc w:val="both"/>
        <w:rPr>
          <w:rFonts w:ascii="Times New Roman" w:eastAsia="Times New Roman" w:hAnsi="Times New Roman" w:cs="Times New Roman"/>
          <w:sz w:val="24"/>
          <w:szCs w:val="24"/>
        </w:rPr>
      </w:pPr>
    </w:p>
    <w:p w14:paraId="0000003A" w14:textId="77777777" w:rsidR="002F7C31" w:rsidRDefault="00486C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Ejemplo:</w:t>
      </w:r>
    </w:p>
    <w:p w14:paraId="0000003B" w14:textId="77777777" w:rsidR="002F7C31" w:rsidRDefault="002F7C31">
      <w:pPr>
        <w:spacing w:after="0"/>
        <w:jc w:val="both"/>
        <w:rPr>
          <w:rFonts w:ascii="Times New Roman" w:eastAsia="Times New Roman" w:hAnsi="Times New Roman" w:cs="Times New Roman"/>
          <w:sz w:val="24"/>
          <w:szCs w:val="24"/>
        </w:rPr>
      </w:pPr>
    </w:p>
    <w:p w14:paraId="0000003C" w14:textId="77777777" w:rsidR="002F7C31" w:rsidRDefault="00486C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 tan Borges y vos tan Cortázar</w:t>
      </w:r>
    </w:p>
    <w:p w14:paraId="0000003D" w14:textId="77777777" w:rsidR="002F7C31" w:rsidRDefault="002F7C31">
      <w:pPr>
        <w:spacing w:after="0"/>
        <w:jc w:val="both"/>
        <w:rPr>
          <w:rFonts w:ascii="Times New Roman" w:eastAsia="Times New Roman" w:hAnsi="Times New Roman" w:cs="Times New Roman"/>
          <w:sz w:val="24"/>
          <w:szCs w:val="24"/>
        </w:rPr>
      </w:pPr>
    </w:p>
    <w:p w14:paraId="0000003E" w14:textId="77777777" w:rsidR="002F7C31" w:rsidRDefault="00486C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Estos </w:t>
      </w:r>
      <w:r>
        <w:rPr>
          <w:rFonts w:ascii="Times New Roman" w:eastAsia="Times New Roman" w:hAnsi="Times New Roman" w:cs="Times New Roman"/>
          <w:sz w:val="24"/>
          <w:szCs w:val="24"/>
        </w:rPr>
        <w:t>escritores son los mayores referentes de nuestra literatura del siglo XX, sus similitudes se basan en cuanto al ingenio y a sus preferencias por el género fantástico.</w:t>
      </w:r>
    </w:p>
    <w:p w14:paraId="0000003F" w14:textId="77777777" w:rsidR="002F7C31" w:rsidRDefault="00486C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Jorge Luis Borges nació un 24 de agosto y Julio Florencio Cortázar un 26 de agosto. Dos d</w:t>
      </w:r>
      <w:r>
        <w:rPr>
          <w:rFonts w:ascii="Times New Roman" w:eastAsia="Times New Roman" w:hAnsi="Times New Roman" w:cs="Times New Roman"/>
          <w:sz w:val="24"/>
          <w:szCs w:val="24"/>
        </w:rPr>
        <w:t xml:space="preserve">ías separaban pues sus cumpleaños (aunque el primero haya nacido en 1899 en Buenos Aires y el segundo en 1914 en Bruselas). </w:t>
      </w:r>
    </w:p>
    <w:p w14:paraId="00000040" w14:textId="77777777" w:rsidR="002F7C31" w:rsidRDefault="002F7C31">
      <w:pPr>
        <w:spacing w:after="0"/>
        <w:jc w:val="both"/>
        <w:rPr>
          <w:rFonts w:ascii="Times New Roman" w:eastAsia="Times New Roman" w:hAnsi="Times New Roman" w:cs="Times New Roman"/>
          <w:sz w:val="24"/>
          <w:szCs w:val="24"/>
        </w:rPr>
      </w:pPr>
    </w:p>
    <w:p w14:paraId="00000041" w14:textId="77777777" w:rsidR="002F7C31" w:rsidRDefault="00486C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principal diferencia se basa en el estilo, es decir el tratamiento que cada uno le da a sus trabajos para lograr la originalida</w:t>
      </w:r>
      <w:r>
        <w:rPr>
          <w:rFonts w:ascii="Times New Roman" w:eastAsia="Times New Roman" w:hAnsi="Times New Roman" w:cs="Times New Roman"/>
          <w:sz w:val="24"/>
          <w:szCs w:val="24"/>
        </w:rPr>
        <w:t>d. Y eran escritores de generaciones diferentes.</w:t>
      </w:r>
    </w:p>
    <w:p w14:paraId="00000042" w14:textId="77777777" w:rsidR="002F7C31" w:rsidRDefault="002F7C31">
      <w:pPr>
        <w:spacing w:after="0"/>
        <w:jc w:val="both"/>
        <w:rPr>
          <w:rFonts w:ascii="Times New Roman" w:eastAsia="Times New Roman" w:hAnsi="Times New Roman" w:cs="Times New Roman"/>
          <w:sz w:val="24"/>
          <w:szCs w:val="24"/>
        </w:rPr>
      </w:pPr>
    </w:p>
    <w:p w14:paraId="00000043" w14:textId="77777777" w:rsidR="002F7C31" w:rsidRDefault="00486C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pesar de que ambos eran reflexivos, Cortázar apelaba a los sentimientos para contemplar el mundo, (el de sus personajes, el de él mismo), los problemas de sus personajes son contemporáneos: la soledad, la</w:t>
      </w:r>
      <w:r>
        <w:rPr>
          <w:rFonts w:ascii="Times New Roman" w:eastAsia="Times New Roman" w:hAnsi="Times New Roman" w:cs="Times New Roman"/>
          <w:sz w:val="24"/>
          <w:szCs w:val="24"/>
        </w:rPr>
        <w:t xml:space="preserve"> imposibilidad de alcanzar la felicidad. Además, se preocupaba por su realidad inmediata, los problemas políticos, los cuales podían aparecer en su literatura, como los desaparecidos, los torturados en el personaje de Ciclón que vuelve de </w:t>
      </w:r>
      <w:r>
        <w:rPr>
          <w:rFonts w:ascii="Times New Roman" w:eastAsia="Times New Roman" w:hAnsi="Times New Roman" w:cs="Times New Roman"/>
          <w:sz w:val="24"/>
          <w:szCs w:val="24"/>
        </w:rPr>
        <w:lastRenderedPageBreak/>
        <w:t>la muerte en Desh</w:t>
      </w:r>
      <w:r>
        <w:rPr>
          <w:rFonts w:ascii="Times New Roman" w:eastAsia="Times New Roman" w:hAnsi="Times New Roman" w:cs="Times New Roman"/>
          <w:sz w:val="24"/>
          <w:szCs w:val="24"/>
        </w:rPr>
        <w:t>oras, sus personajes parecían ser nuestros vecinos, nuestros amigos, incluso podíamos llegar a ser protagonistas de su literatura.</w:t>
      </w:r>
    </w:p>
    <w:p w14:paraId="00000044" w14:textId="77777777" w:rsidR="002F7C31" w:rsidRDefault="002F7C31">
      <w:pPr>
        <w:spacing w:after="0"/>
        <w:jc w:val="both"/>
        <w:rPr>
          <w:rFonts w:ascii="Times New Roman" w:eastAsia="Times New Roman" w:hAnsi="Times New Roman" w:cs="Times New Roman"/>
          <w:sz w:val="24"/>
          <w:szCs w:val="24"/>
        </w:rPr>
      </w:pPr>
    </w:p>
    <w:p w14:paraId="00000045" w14:textId="77777777" w:rsidR="002F7C31" w:rsidRDefault="00486C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cambio, Borges, estaba más preocupado por el destino del hombre ("El </w:t>
      </w:r>
      <w:proofErr w:type="spellStart"/>
      <w:r>
        <w:rPr>
          <w:rFonts w:ascii="Times New Roman" w:eastAsia="Times New Roman" w:hAnsi="Times New Roman" w:cs="Times New Roman"/>
          <w:sz w:val="24"/>
          <w:szCs w:val="24"/>
        </w:rPr>
        <w:t>instante"¿Dónde</w:t>
      </w:r>
      <w:proofErr w:type="spellEnd"/>
      <w:r>
        <w:rPr>
          <w:rFonts w:ascii="Times New Roman" w:eastAsia="Times New Roman" w:hAnsi="Times New Roman" w:cs="Times New Roman"/>
          <w:sz w:val="24"/>
          <w:szCs w:val="24"/>
        </w:rPr>
        <w:t xml:space="preserve"> estarán los siglos, </w:t>
      </w:r>
      <w:proofErr w:type="gramStart"/>
      <w:r>
        <w:rPr>
          <w:rFonts w:ascii="Times New Roman" w:eastAsia="Times New Roman" w:hAnsi="Times New Roman" w:cs="Times New Roman"/>
          <w:sz w:val="24"/>
          <w:szCs w:val="24"/>
        </w:rPr>
        <w:t>dónde sueño de e</w:t>
      </w:r>
      <w:r>
        <w:rPr>
          <w:rFonts w:ascii="Times New Roman" w:eastAsia="Times New Roman" w:hAnsi="Times New Roman" w:cs="Times New Roman"/>
          <w:sz w:val="24"/>
          <w:szCs w:val="24"/>
        </w:rPr>
        <w:t>spadas que los tártaros soñaron, dónde los fuertes muros que allanaron, dónde el árbol de Adán y el otro Leño?</w:t>
      </w:r>
      <w:proofErr w:type="gramEnd"/>
      <w:r>
        <w:rPr>
          <w:rFonts w:ascii="Times New Roman" w:eastAsia="Times New Roman" w:hAnsi="Times New Roman" w:cs="Times New Roman"/>
          <w:sz w:val="24"/>
          <w:szCs w:val="24"/>
        </w:rPr>
        <w:t>), el laberinto, la filosofía. (“El jardín de los senderos que se bifurcan”) (...).”</w:t>
      </w:r>
    </w:p>
    <w:p w14:paraId="00000046" w14:textId="77777777" w:rsidR="002F7C31" w:rsidRDefault="002F7C31">
      <w:pPr>
        <w:spacing w:after="0"/>
        <w:jc w:val="both"/>
        <w:rPr>
          <w:rFonts w:ascii="Times New Roman" w:eastAsia="Times New Roman" w:hAnsi="Times New Roman" w:cs="Times New Roman"/>
          <w:sz w:val="24"/>
          <w:szCs w:val="24"/>
        </w:rPr>
      </w:pPr>
    </w:p>
    <w:p w14:paraId="00000047" w14:textId="77777777" w:rsidR="002F7C31" w:rsidRDefault="00486C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Referencia bibliográfica: sites.google.com/borgesycortazar2</w:t>
      </w:r>
    </w:p>
    <w:p w14:paraId="00000048" w14:textId="77777777" w:rsidR="002F7C31" w:rsidRDefault="00486C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2F7C31" w:rsidRDefault="00486CFA">
      <w:pPr>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t>RÚBRICA DE EVALUACIÓN PLAN LECTOR</w:t>
      </w:r>
    </w:p>
    <w:p w14:paraId="0000004A" w14:textId="77777777" w:rsidR="002F7C31" w:rsidRDefault="00486CFA">
      <w:pPr>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t>LENGUA Y LITERATURA</w:t>
      </w:r>
    </w:p>
    <w:p w14:paraId="0000004B" w14:textId="77777777" w:rsidR="002F7C31" w:rsidRDefault="00486CFA">
      <w:pPr>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t>RESEÑA CRÍTICA: ¿BORGES O CORTÁZAR?</w:t>
      </w:r>
    </w:p>
    <w:p w14:paraId="0000004C" w14:textId="77777777" w:rsidR="002F7C31" w:rsidRDefault="002F7C31">
      <w:pPr>
        <w:spacing w:after="0"/>
        <w:jc w:val="center"/>
        <w:rPr>
          <w:rFonts w:ascii="Times New Roman" w:eastAsia="Times New Roman" w:hAnsi="Times New Roman" w:cs="Times New Roman"/>
          <w:b/>
          <w:smallCaps/>
        </w:rPr>
      </w:pPr>
    </w:p>
    <w:tbl>
      <w:tblPr>
        <w:tblStyle w:val="a5"/>
        <w:tblW w:w="1004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8"/>
        <w:gridCol w:w="6075"/>
      </w:tblGrid>
      <w:tr w:rsidR="002F7C31" w14:paraId="1C6D5643" w14:textId="77777777">
        <w:trPr>
          <w:trHeight w:val="354"/>
          <w:jc w:val="center"/>
        </w:trPr>
        <w:tc>
          <w:tcPr>
            <w:tcW w:w="10043" w:type="dxa"/>
            <w:gridSpan w:val="2"/>
            <w:shd w:val="clear" w:color="auto" w:fill="auto"/>
            <w:tcMar>
              <w:top w:w="56" w:type="dxa"/>
              <w:left w:w="56" w:type="dxa"/>
              <w:bottom w:w="56" w:type="dxa"/>
              <w:right w:w="56" w:type="dxa"/>
            </w:tcMar>
          </w:tcPr>
          <w:p w14:paraId="0000004D" w14:textId="77777777" w:rsidR="002F7C31" w:rsidRDefault="00486CFA">
            <w:pPr>
              <w:widowControl w:val="0"/>
              <w:rPr>
                <w:rFonts w:ascii="Times New Roman" w:eastAsia="Times New Roman" w:hAnsi="Times New Roman" w:cs="Times New Roman"/>
                <w:b/>
              </w:rPr>
            </w:pPr>
            <w:r>
              <w:rPr>
                <w:rFonts w:ascii="Times New Roman" w:eastAsia="Times New Roman" w:hAnsi="Times New Roman" w:cs="Times New Roman"/>
                <w:b/>
              </w:rPr>
              <w:t>Nombre del estudiante:</w:t>
            </w:r>
          </w:p>
        </w:tc>
      </w:tr>
      <w:tr w:rsidR="002F7C31" w14:paraId="2993119F" w14:textId="77777777">
        <w:trPr>
          <w:trHeight w:val="311"/>
          <w:jc w:val="center"/>
        </w:trPr>
        <w:tc>
          <w:tcPr>
            <w:tcW w:w="3968" w:type="dxa"/>
            <w:shd w:val="clear" w:color="auto" w:fill="auto"/>
            <w:tcMar>
              <w:top w:w="56" w:type="dxa"/>
              <w:left w:w="56" w:type="dxa"/>
              <w:bottom w:w="56" w:type="dxa"/>
              <w:right w:w="56" w:type="dxa"/>
            </w:tcMar>
          </w:tcPr>
          <w:p w14:paraId="0000004F" w14:textId="77777777" w:rsidR="002F7C31" w:rsidRDefault="00486CFA">
            <w:pPr>
              <w:widowControl w:val="0"/>
              <w:rPr>
                <w:rFonts w:ascii="Times New Roman" w:eastAsia="Times New Roman" w:hAnsi="Times New Roman" w:cs="Times New Roman"/>
                <w:b/>
              </w:rPr>
            </w:pPr>
            <w:r>
              <w:rPr>
                <w:rFonts w:ascii="Times New Roman" w:eastAsia="Times New Roman" w:hAnsi="Times New Roman" w:cs="Times New Roman"/>
                <w:b/>
              </w:rPr>
              <w:t>Puntaje total: 40 puntos</w:t>
            </w:r>
          </w:p>
        </w:tc>
        <w:tc>
          <w:tcPr>
            <w:tcW w:w="6075" w:type="dxa"/>
            <w:shd w:val="clear" w:color="auto" w:fill="auto"/>
            <w:tcMar>
              <w:top w:w="56" w:type="dxa"/>
              <w:left w:w="56" w:type="dxa"/>
              <w:bottom w:w="56" w:type="dxa"/>
              <w:right w:w="56" w:type="dxa"/>
            </w:tcMar>
          </w:tcPr>
          <w:p w14:paraId="00000050" w14:textId="77777777" w:rsidR="002F7C31" w:rsidRDefault="00486CFA">
            <w:pPr>
              <w:widowControl w:val="0"/>
              <w:rPr>
                <w:rFonts w:ascii="Times New Roman" w:eastAsia="Times New Roman" w:hAnsi="Times New Roman" w:cs="Times New Roman"/>
                <w:b/>
              </w:rPr>
            </w:pPr>
            <w:r>
              <w:rPr>
                <w:rFonts w:ascii="Times New Roman" w:eastAsia="Times New Roman" w:hAnsi="Times New Roman" w:cs="Times New Roman"/>
                <w:b/>
              </w:rPr>
              <w:t>Puntaje obtenido: __ puntos</w:t>
            </w:r>
          </w:p>
        </w:tc>
      </w:tr>
      <w:tr w:rsidR="002F7C31" w14:paraId="0A17CCF8" w14:textId="77777777">
        <w:trPr>
          <w:jc w:val="center"/>
        </w:trPr>
        <w:tc>
          <w:tcPr>
            <w:tcW w:w="3968" w:type="dxa"/>
            <w:shd w:val="clear" w:color="auto" w:fill="auto"/>
            <w:tcMar>
              <w:top w:w="56" w:type="dxa"/>
              <w:left w:w="56" w:type="dxa"/>
              <w:bottom w:w="56" w:type="dxa"/>
              <w:right w:w="56" w:type="dxa"/>
            </w:tcMar>
          </w:tcPr>
          <w:p w14:paraId="00000051" w14:textId="77777777" w:rsidR="002F7C31" w:rsidRDefault="00486CFA">
            <w:pPr>
              <w:widowControl w:val="0"/>
              <w:rPr>
                <w:rFonts w:ascii="Times New Roman" w:eastAsia="Times New Roman" w:hAnsi="Times New Roman" w:cs="Times New Roman"/>
                <w:b/>
              </w:rPr>
            </w:pPr>
            <w:r>
              <w:rPr>
                <w:rFonts w:ascii="Times New Roman" w:eastAsia="Times New Roman" w:hAnsi="Times New Roman" w:cs="Times New Roman"/>
                <w:b/>
              </w:rPr>
              <w:t>Porcentaje de logro: __%</w:t>
            </w:r>
          </w:p>
        </w:tc>
        <w:tc>
          <w:tcPr>
            <w:tcW w:w="6075" w:type="dxa"/>
            <w:shd w:val="clear" w:color="auto" w:fill="auto"/>
            <w:tcMar>
              <w:top w:w="56" w:type="dxa"/>
              <w:left w:w="56" w:type="dxa"/>
              <w:bottom w:w="56" w:type="dxa"/>
              <w:right w:w="56" w:type="dxa"/>
            </w:tcMar>
          </w:tcPr>
          <w:p w14:paraId="00000052" w14:textId="77777777" w:rsidR="002F7C31" w:rsidRDefault="00486CFA">
            <w:pPr>
              <w:widowControl w:val="0"/>
              <w:rPr>
                <w:rFonts w:ascii="Times New Roman" w:eastAsia="Times New Roman" w:hAnsi="Times New Roman" w:cs="Times New Roman"/>
                <w:b/>
              </w:rPr>
            </w:pPr>
            <w:r>
              <w:rPr>
                <w:rFonts w:ascii="Times New Roman" w:eastAsia="Times New Roman" w:hAnsi="Times New Roman" w:cs="Times New Roman"/>
                <w:b/>
              </w:rPr>
              <w:t>Nota: ___</w:t>
            </w:r>
          </w:p>
        </w:tc>
      </w:tr>
    </w:tbl>
    <w:p w14:paraId="00000053" w14:textId="77777777" w:rsidR="002F7C31" w:rsidRDefault="002F7C31">
      <w:pPr>
        <w:spacing w:after="0"/>
        <w:jc w:val="both"/>
        <w:rPr>
          <w:rFonts w:ascii="Times New Roman" w:eastAsia="Times New Roman" w:hAnsi="Times New Roman" w:cs="Times New Roman"/>
        </w:rPr>
      </w:pPr>
    </w:p>
    <w:tbl>
      <w:tblPr>
        <w:tblStyle w:val="a6"/>
        <w:tblW w:w="9720"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605"/>
        <w:gridCol w:w="2460"/>
        <w:gridCol w:w="2265"/>
        <w:gridCol w:w="1005"/>
      </w:tblGrid>
      <w:tr w:rsidR="002F7C31" w14:paraId="4E1EEF27" w14:textId="77777777">
        <w:tc>
          <w:tcPr>
            <w:tcW w:w="2385" w:type="dxa"/>
            <w:shd w:val="clear" w:color="auto" w:fill="auto"/>
            <w:tcMar>
              <w:top w:w="100" w:type="dxa"/>
              <w:left w:w="100" w:type="dxa"/>
              <w:bottom w:w="100" w:type="dxa"/>
              <w:right w:w="100" w:type="dxa"/>
            </w:tcMar>
          </w:tcPr>
          <w:p w14:paraId="00000054" w14:textId="77777777" w:rsidR="002F7C31" w:rsidRDefault="00486CFA">
            <w:pPr>
              <w:widowControl w:val="0"/>
              <w:jc w:val="center"/>
              <w:rPr>
                <w:rFonts w:ascii="Times New Roman" w:eastAsia="Times New Roman" w:hAnsi="Times New Roman" w:cs="Times New Roman"/>
                <w:b/>
              </w:rPr>
            </w:pPr>
            <w:proofErr w:type="gramStart"/>
            <w:r>
              <w:rPr>
                <w:rFonts w:ascii="Times New Roman" w:eastAsia="Times New Roman" w:hAnsi="Times New Roman" w:cs="Times New Roman"/>
                <w:b/>
              </w:rPr>
              <w:t>CRITERIOS A EVALUAR</w:t>
            </w:r>
            <w:proofErr w:type="gramEnd"/>
          </w:p>
        </w:tc>
        <w:tc>
          <w:tcPr>
            <w:tcW w:w="1605" w:type="dxa"/>
            <w:shd w:val="clear" w:color="auto" w:fill="auto"/>
            <w:tcMar>
              <w:top w:w="100" w:type="dxa"/>
              <w:left w:w="100" w:type="dxa"/>
              <w:bottom w:w="100" w:type="dxa"/>
              <w:right w:w="100" w:type="dxa"/>
            </w:tcMar>
          </w:tcPr>
          <w:p w14:paraId="00000055" w14:textId="77777777" w:rsidR="002F7C31" w:rsidRDefault="00486CFA">
            <w:pPr>
              <w:widowControl w:val="0"/>
              <w:jc w:val="center"/>
              <w:rPr>
                <w:rFonts w:ascii="Times New Roman" w:eastAsia="Times New Roman" w:hAnsi="Times New Roman" w:cs="Times New Roman"/>
                <w:b/>
              </w:rPr>
            </w:pPr>
            <w:r>
              <w:rPr>
                <w:rFonts w:ascii="Times New Roman" w:eastAsia="Times New Roman" w:hAnsi="Times New Roman" w:cs="Times New Roman"/>
                <w:b/>
              </w:rPr>
              <w:t>NO LOGRADO</w:t>
            </w:r>
          </w:p>
        </w:tc>
        <w:tc>
          <w:tcPr>
            <w:tcW w:w="2460" w:type="dxa"/>
            <w:shd w:val="clear" w:color="auto" w:fill="auto"/>
            <w:tcMar>
              <w:top w:w="100" w:type="dxa"/>
              <w:left w:w="100" w:type="dxa"/>
              <w:bottom w:w="100" w:type="dxa"/>
              <w:right w:w="100" w:type="dxa"/>
            </w:tcMar>
          </w:tcPr>
          <w:p w14:paraId="00000056" w14:textId="77777777" w:rsidR="002F7C31" w:rsidRDefault="00486CFA">
            <w:pPr>
              <w:widowControl w:val="0"/>
              <w:jc w:val="center"/>
              <w:rPr>
                <w:rFonts w:ascii="Times New Roman" w:eastAsia="Times New Roman" w:hAnsi="Times New Roman" w:cs="Times New Roman"/>
                <w:b/>
              </w:rPr>
            </w:pPr>
            <w:r>
              <w:rPr>
                <w:rFonts w:ascii="Times New Roman" w:eastAsia="Times New Roman" w:hAnsi="Times New Roman" w:cs="Times New Roman"/>
                <w:b/>
              </w:rPr>
              <w:t>MEDIANAMENTE LOGRADO</w:t>
            </w:r>
          </w:p>
        </w:tc>
        <w:tc>
          <w:tcPr>
            <w:tcW w:w="2265" w:type="dxa"/>
            <w:shd w:val="clear" w:color="auto" w:fill="auto"/>
            <w:tcMar>
              <w:top w:w="100" w:type="dxa"/>
              <w:left w:w="100" w:type="dxa"/>
              <w:bottom w:w="100" w:type="dxa"/>
              <w:right w:w="100" w:type="dxa"/>
            </w:tcMar>
          </w:tcPr>
          <w:p w14:paraId="00000057" w14:textId="77777777" w:rsidR="002F7C31" w:rsidRDefault="00486CFA">
            <w:pPr>
              <w:widowControl w:val="0"/>
              <w:jc w:val="center"/>
              <w:rPr>
                <w:rFonts w:ascii="Times New Roman" w:eastAsia="Times New Roman" w:hAnsi="Times New Roman" w:cs="Times New Roman"/>
                <w:b/>
              </w:rPr>
            </w:pPr>
            <w:r>
              <w:rPr>
                <w:rFonts w:ascii="Times New Roman" w:eastAsia="Times New Roman" w:hAnsi="Times New Roman" w:cs="Times New Roman"/>
                <w:b/>
              </w:rPr>
              <w:t>LOGRADO</w:t>
            </w:r>
          </w:p>
        </w:tc>
        <w:tc>
          <w:tcPr>
            <w:tcW w:w="1005" w:type="dxa"/>
            <w:shd w:val="clear" w:color="auto" w:fill="auto"/>
            <w:tcMar>
              <w:top w:w="100" w:type="dxa"/>
              <w:left w:w="100" w:type="dxa"/>
              <w:bottom w:w="100" w:type="dxa"/>
              <w:right w:w="100" w:type="dxa"/>
            </w:tcMar>
          </w:tcPr>
          <w:p w14:paraId="00000058" w14:textId="77777777" w:rsidR="002F7C31" w:rsidRDefault="00486CFA">
            <w:pPr>
              <w:widowControl w:val="0"/>
              <w:jc w:val="center"/>
              <w:rPr>
                <w:rFonts w:ascii="Times New Roman" w:eastAsia="Times New Roman" w:hAnsi="Times New Roman" w:cs="Times New Roman"/>
                <w:b/>
              </w:rPr>
            </w:pPr>
            <w:r>
              <w:rPr>
                <w:rFonts w:ascii="Times New Roman" w:eastAsia="Times New Roman" w:hAnsi="Times New Roman" w:cs="Times New Roman"/>
                <w:b/>
              </w:rPr>
              <w:t>Puntaje</w:t>
            </w:r>
          </w:p>
        </w:tc>
      </w:tr>
      <w:tr w:rsidR="002F7C31" w14:paraId="13C999B1" w14:textId="77777777">
        <w:tc>
          <w:tcPr>
            <w:tcW w:w="2385" w:type="dxa"/>
            <w:shd w:val="clear" w:color="auto" w:fill="auto"/>
            <w:tcMar>
              <w:top w:w="100" w:type="dxa"/>
              <w:left w:w="100" w:type="dxa"/>
              <w:bottom w:w="100" w:type="dxa"/>
              <w:right w:w="100" w:type="dxa"/>
            </w:tcMar>
          </w:tcPr>
          <w:p w14:paraId="00000059"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1. Título de la reseña llamativo y creativo relacionado al desarrollo de la reseña crítica.</w:t>
            </w:r>
          </w:p>
        </w:tc>
        <w:tc>
          <w:tcPr>
            <w:tcW w:w="1605" w:type="dxa"/>
            <w:shd w:val="clear" w:color="auto" w:fill="auto"/>
            <w:tcMar>
              <w:top w:w="100" w:type="dxa"/>
              <w:left w:w="100" w:type="dxa"/>
              <w:bottom w:w="100" w:type="dxa"/>
              <w:right w:w="100" w:type="dxa"/>
            </w:tcMar>
          </w:tcPr>
          <w:p w14:paraId="0000005A"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El o la estudiante no incluye título de la reseña crítica.</w:t>
            </w:r>
          </w:p>
          <w:p w14:paraId="0000005B"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(0-1 PUNTO)</w:t>
            </w:r>
          </w:p>
        </w:tc>
        <w:tc>
          <w:tcPr>
            <w:tcW w:w="2460" w:type="dxa"/>
            <w:shd w:val="clear" w:color="auto" w:fill="auto"/>
            <w:tcMar>
              <w:top w:w="100" w:type="dxa"/>
              <w:left w:w="100" w:type="dxa"/>
              <w:bottom w:w="100" w:type="dxa"/>
              <w:right w:w="100" w:type="dxa"/>
            </w:tcMar>
          </w:tcPr>
          <w:p w14:paraId="0000005C"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El o la estudiante elabora un título relacionado vagamente al desarrollo de su reseña crítica y/o el título es poco creativo.</w:t>
            </w:r>
          </w:p>
          <w:p w14:paraId="0000005D"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(2-4 PUNTOS)</w:t>
            </w:r>
          </w:p>
        </w:tc>
        <w:tc>
          <w:tcPr>
            <w:tcW w:w="2265" w:type="dxa"/>
            <w:shd w:val="clear" w:color="auto" w:fill="auto"/>
            <w:tcMar>
              <w:top w:w="100" w:type="dxa"/>
              <w:left w:w="100" w:type="dxa"/>
              <w:bottom w:w="100" w:type="dxa"/>
              <w:right w:w="100" w:type="dxa"/>
            </w:tcMar>
          </w:tcPr>
          <w:p w14:paraId="0000005E"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El o la estudiante elabora un título creativo relacionado al desarrollo de su reseña crítica.</w:t>
            </w:r>
          </w:p>
          <w:p w14:paraId="0000005F"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(5 PUNTOS)</w:t>
            </w:r>
          </w:p>
        </w:tc>
        <w:tc>
          <w:tcPr>
            <w:tcW w:w="1005" w:type="dxa"/>
            <w:shd w:val="clear" w:color="auto" w:fill="auto"/>
            <w:tcMar>
              <w:top w:w="100" w:type="dxa"/>
              <w:left w:w="100" w:type="dxa"/>
              <w:bottom w:w="100" w:type="dxa"/>
              <w:right w:w="100" w:type="dxa"/>
            </w:tcMar>
          </w:tcPr>
          <w:p w14:paraId="00000060" w14:textId="77777777" w:rsidR="002F7C31" w:rsidRDefault="002F7C31">
            <w:pPr>
              <w:widowControl w:val="0"/>
              <w:jc w:val="center"/>
              <w:rPr>
                <w:rFonts w:ascii="Times New Roman" w:eastAsia="Times New Roman" w:hAnsi="Times New Roman" w:cs="Times New Roman"/>
                <w:highlight w:val="yellow"/>
              </w:rPr>
            </w:pPr>
          </w:p>
        </w:tc>
      </w:tr>
      <w:tr w:rsidR="002F7C31" w14:paraId="3819CBB5" w14:textId="77777777">
        <w:tc>
          <w:tcPr>
            <w:tcW w:w="2385" w:type="dxa"/>
            <w:shd w:val="clear" w:color="auto" w:fill="auto"/>
            <w:tcMar>
              <w:top w:w="100" w:type="dxa"/>
              <w:left w:w="100" w:type="dxa"/>
              <w:bottom w:w="100" w:type="dxa"/>
              <w:right w:w="100" w:type="dxa"/>
            </w:tcMar>
          </w:tcPr>
          <w:p w14:paraId="00000061"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2. Present</w:t>
            </w:r>
            <w:r>
              <w:rPr>
                <w:rFonts w:ascii="Times New Roman" w:eastAsia="Times New Roman" w:hAnsi="Times New Roman" w:cs="Times New Roman"/>
              </w:rPr>
              <w:t>ación de la obra coherente con los textos.</w:t>
            </w:r>
          </w:p>
        </w:tc>
        <w:tc>
          <w:tcPr>
            <w:tcW w:w="1605" w:type="dxa"/>
            <w:shd w:val="clear" w:color="auto" w:fill="auto"/>
            <w:tcMar>
              <w:top w:w="100" w:type="dxa"/>
              <w:left w:w="100" w:type="dxa"/>
              <w:bottom w:w="100" w:type="dxa"/>
              <w:right w:w="100" w:type="dxa"/>
            </w:tcMar>
          </w:tcPr>
          <w:p w14:paraId="00000062"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La reseña crítica no contiene presentación de la obra y/o contiene datos erróneos.</w:t>
            </w:r>
          </w:p>
          <w:p w14:paraId="00000063"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(0-1 PUNTO)</w:t>
            </w:r>
          </w:p>
        </w:tc>
        <w:tc>
          <w:tcPr>
            <w:tcW w:w="2460" w:type="dxa"/>
            <w:shd w:val="clear" w:color="auto" w:fill="auto"/>
            <w:tcMar>
              <w:top w:w="100" w:type="dxa"/>
              <w:left w:w="100" w:type="dxa"/>
              <w:bottom w:w="100" w:type="dxa"/>
              <w:right w:w="100" w:type="dxa"/>
            </w:tcMar>
          </w:tcPr>
          <w:p w14:paraId="00000064"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La presentación de la obra contiene datos bibliográficos poco relevantes de las obras y/o contiene datos incompletos.</w:t>
            </w:r>
          </w:p>
          <w:p w14:paraId="00000065"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(2-4 PUNTOS)</w:t>
            </w:r>
          </w:p>
        </w:tc>
        <w:tc>
          <w:tcPr>
            <w:tcW w:w="2265" w:type="dxa"/>
            <w:shd w:val="clear" w:color="auto" w:fill="auto"/>
            <w:tcMar>
              <w:top w:w="100" w:type="dxa"/>
              <w:left w:w="100" w:type="dxa"/>
              <w:bottom w:w="100" w:type="dxa"/>
              <w:right w:w="100" w:type="dxa"/>
            </w:tcMar>
          </w:tcPr>
          <w:p w14:paraId="00000066"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La presentación de la obra contiene datos bibliográficos relevantes de las obras como nombre del autor, fecha de publicación y título de la obra.</w:t>
            </w:r>
          </w:p>
          <w:p w14:paraId="00000067"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(5 PUNTOS)</w:t>
            </w:r>
          </w:p>
        </w:tc>
        <w:tc>
          <w:tcPr>
            <w:tcW w:w="1005" w:type="dxa"/>
            <w:shd w:val="clear" w:color="auto" w:fill="auto"/>
            <w:tcMar>
              <w:top w:w="100" w:type="dxa"/>
              <w:left w:w="100" w:type="dxa"/>
              <w:bottom w:w="100" w:type="dxa"/>
              <w:right w:w="100" w:type="dxa"/>
            </w:tcMar>
          </w:tcPr>
          <w:p w14:paraId="00000068" w14:textId="77777777" w:rsidR="002F7C31" w:rsidRDefault="002F7C31">
            <w:pPr>
              <w:widowControl w:val="0"/>
              <w:jc w:val="center"/>
              <w:rPr>
                <w:rFonts w:ascii="Times New Roman" w:eastAsia="Times New Roman" w:hAnsi="Times New Roman" w:cs="Times New Roman"/>
                <w:highlight w:val="yellow"/>
              </w:rPr>
            </w:pPr>
          </w:p>
        </w:tc>
      </w:tr>
      <w:tr w:rsidR="002F7C31" w14:paraId="50A89F44" w14:textId="77777777">
        <w:tc>
          <w:tcPr>
            <w:tcW w:w="2385" w:type="dxa"/>
            <w:shd w:val="clear" w:color="auto" w:fill="auto"/>
            <w:tcMar>
              <w:top w:w="100" w:type="dxa"/>
              <w:left w:w="100" w:type="dxa"/>
              <w:bottom w:w="100" w:type="dxa"/>
              <w:right w:w="100" w:type="dxa"/>
            </w:tcMar>
          </w:tcPr>
          <w:p w14:paraId="00000069"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3. Desarrollo de la reseña crítica. Consiste en el desarrollo del comentario crítico</w:t>
            </w:r>
            <w:r>
              <w:rPr>
                <w:rFonts w:ascii="Times New Roman" w:eastAsia="Times New Roman" w:hAnsi="Times New Roman" w:cs="Times New Roman"/>
              </w:rPr>
              <w:t xml:space="preserve"> de la obra el cual debe girar en torno a la interrogante de literatura contemporánea: ¿Borges o </w:t>
            </w:r>
            <w:proofErr w:type="gramStart"/>
            <w:r>
              <w:rPr>
                <w:rFonts w:ascii="Times New Roman" w:eastAsia="Times New Roman" w:hAnsi="Times New Roman" w:cs="Times New Roman"/>
              </w:rPr>
              <w:t>Cortázar?.</w:t>
            </w:r>
            <w:proofErr w:type="gramEnd"/>
            <w:r>
              <w:rPr>
                <w:rFonts w:ascii="Times New Roman" w:eastAsia="Times New Roman" w:hAnsi="Times New Roman" w:cs="Times New Roman"/>
              </w:rPr>
              <w:t xml:space="preserve"> </w:t>
            </w:r>
          </w:p>
        </w:tc>
        <w:tc>
          <w:tcPr>
            <w:tcW w:w="1605" w:type="dxa"/>
            <w:shd w:val="clear" w:color="auto" w:fill="auto"/>
            <w:tcMar>
              <w:top w:w="100" w:type="dxa"/>
              <w:left w:w="100" w:type="dxa"/>
              <w:bottom w:w="100" w:type="dxa"/>
              <w:right w:w="100" w:type="dxa"/>
            </w:tcMar>
          </w:tcPr>
          <w:p w14:paraId="0000006A"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La reseña crítica no presenta un comentario coherente con las obras leídas o es copiado de internet.</w:t>
            </w:r>
          </w:p>
          <w:p w14:paraId="0000006B"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(0-2 PUNTOS)</w:t>
            </w:r>
          </w:p>
        </w:tc>
        <w:tc>
          <w:tcPr>
            <w:tcW w:w="2460" w:type="dxa"/>
            <w:shd w:val="clear" w:color="auto" w:fill="auto"/>
            <w:tcMar>
              <w:top w:w="100" w:type="dxa"/>
              <w:left w:w="100" w:type="dxa"/>
              <w:bottom w:w="100" w:type="dxa"/>
              <w:right w:w="100" w:type="dxa"/>
            </w:tcMar>
          </w:tcPr>
          <w:p w14:paraId="0000006C"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 xml:space="preserve">El o la estudiante desarrolla una reseña crítica de forma poco coherente o sin incluir su </w:t>
            </w:r>
            <w:proofErr w:type="gramStart"/>
            <w:r>
              <w:rPr>
                <w:rFonts w:ascii="Times New Roman" w:eastAsia="Times New Roman" w:hAnsi="Times New Roman" w:cs="Times New Roman"/>
              </w:rPr>
              <w:t>opinión personal</w:t>
            </w:r>
            <w:proofErr w:type="gramEnd"/>
            <w:r>
              <w:rPr>
                <w:rFonts w:ascii="Times New Roman" w:eastAsia="Times New Roman" w:hAnsi="Times New Roman" w:cs="Times New Roman"/>
              </w:rPr>
              <w:t xml:space="preserve">. </w:t>
            </w:r>
          </w:p>
          <w:p w14:paraId="0000006D"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(3-8 PUNTOS)</w:t>
            </w:r>
          </w:p>
        </w:tc>
        <w:tc>
          <w:tcPr>
            <w:tcW w:w="2265" w:type="dxa"/>
            <w:shd w:val="clear" w:color="auto" w:fill="auto"/>
            <w:tcMar>
              <w:top w:w="100" w:type="dxa"/>
              <w:left w:w="100" w:type="dxa"/>
              <w:bottom w:w="100" w:type="dxa"/>
              <w:right w:w="100" w:type="dxa"/>
            </w:tcMar>
          </w:tcPr>
          <w:p w14:paraId="0000006E"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El o la estudiante a</w:t>
            </w:r>
            <w:r>
              <w:rPr>
                <w:rFonts w:ascii="Times New Roman" w:eastAsia="Times New Roman" w:hAnsi="Times New Roman" w:cs="Times New Roman"/>
              </w:rPr>
              <w:t xml:space="preserve">grega comentarios personales y analíticos sobre los autores respaldando sus opiniones con ejemplos de los textos. </w:t>
            </w:r>
          </w:p>
          <w:p w14:paraId="0000006F"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(9-10 PUNTOS)</w:t>
            </w:r>
          </w:p>
        </w:tc>
        <w:tc>
          <w:tcPr>
            <w:tcW w:w="1005" w:type="dxa"/>
            <w:shd w:val="clear" w:color="auto" w:fill="auto"/>
            <w:tcMar>
              <w:top w:w="100" w:type="dxa"/>
              <w:left w:w="100" w:type="dxa"/>
              <w:bottom w:w="100" w:type="dxa"/>
              <w:right w:w="100" w:type="dxa"/>
            </w:tcMar>
          </w:tcPr>
          <w:p w14:paraId="00000070" w14:textId="77777777" w:rsidR="002F7C31" w:rsidRDefault="002F7C31">
            <w:pPr>
              <w:widowControl w:val="0"/>
              <w:jc w:val="center"/>
              <w:rPr>
                <w:rFonts w:ascii="Times New Roman" w:eastAsia="Times New Roman" w:hAnsi="Times New Roman" w:cs="Times New Roman"/>
                <w:highlight w:val="yellow"/>
              </w:rPr>
            </w:pPr>
          </w:p>
        </w:tc>
      </w:tr>
      <w:tr w:rsidR="002F7C31" w14:paraId="6FF2DC9A" w14:textId="77777777">
        <w:tc>
          <w:tcPr>
            <w:tcW w:w="2385" w:type="dxa"/>
            <w:shd w:val="clear" w:color="auto" w:fill="auto"/>
            <w:tcMar>
              <w:top w:w="100" w:type="dxa"/>
              <w:left w:w="100" w:type="dxa"/>
              <w:bottom w:w="100" w:type="dxa"/>
              <w:right w:w="100" w:type="dxa"/>
            </w:tcMar>
          </w:tcPr>
          <w:p w14:paraId="00000071"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4. Citas textuales: La reseña crítica contiene un mínimo de dos citas extraídas de los textos leídos.</w:t>
            </w:r>
          </w:p>
        </w:tc>
        <w:tc>
          <w:tcPr>
            <w:tcW w:w="1605" w:type="dxa"/>
            <w:shd w:val="clear" w:color="auto" w:fill="auto"/>
            <w:tcMar>
              <w:top w:w="100" w:type="dxa"/>
              <w:left w:w="100" w:type="dxa"/>
              <w:bottom w:w="100" w:type="dxa"/>
              <w:right w:w="100" w:type="dxa"/>
            </w:tcMar>
          </w:tcPr>
          <w:p w14:paraId="00000072"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La reseña crítica no contiene citas textuales y/o no establece claramente las citas con uso de comillas.</w:t>
            </w:r>
          </w:p>
          <w:p w14:paraId="00000073"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(0-2 PUNTOS)</w:t>
            </w:r>
          </w:p>
        </w:tc>
        <w:tc>
          <w:tcPr>
            <w:tcW w:w="2460" w:type="dxa"/>
            <w:shd w:val="clear" w:color="auto" w:fill="auto"/>
            <w:tcMar>
              <w:top w:w="100" w:type="dxa"/>
              <w:left w:w="100" w:type="dxa"/>
              <w:bottom w:w="100" w:type="dxa"/>
              <w:right w:w="100" w:type="dxa"/>
            </w:tcMar>
          </w:tcPr>
          <w:p w14:paraId="00000074"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La reseña crítica contiene citas poc</w:t>
            </w:r>
            <w:r>
              <w:rPr>
                <w:rFonts w:ascii="Times New Roman" w:eastAsia="Times New Roman" w:hAnsi="Times New Roman" w:cs="Times New Roman"/>
              </w:rPr>
              <w:t>o coherentes con el desarrollo y/o se explican de forma vaga o incompleta.</w:t>
            </w:r>
          </w:p>
          <w:p w14:paraId="00000075"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(3-8 PUNTOS)</w:t>
            </w:r>
          </w:p>
        </w:tc>
        <w:tc>
          <w:tcPr>
            <w:tcW w:w="2265" w:type="dxa"/>
            <w:shd w:val="clear" w:color="auto" w:fill="auto"/>
            <w:tcMar>
              <w:top w:w="100" w:type="dxa"/>
              <w:left w:w="100" w:type="dxa"/>
              <w:bottom w:w="100" w:type="dxa"/>
              <w:right w:w="100" w:type="dxa"/>
            </w:tcMar>
          </w:tcPr>
          <w:p w14:paraId="00000076"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La reseña crítica contiene un mínimo de dos citas textuales extraídas de las obras leídas que fundamenten sus argumentos.</w:t>
            </w:r>
          </w:p>
          <w:p w14:paraId="00000077"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(9-10 PUNTOS)</w:t>
            </w:r>
          </w:p>
        </w:tc>
        <w:tc>
          <w:tcPr>
            <w:tcW w:w="1005" w:type="dxa"/>
            <w:shd w:val="clear" w:color="auto" w:fill="auto"/>
            <w:tcMar>
              <w:top w:w="100" w:type="dxa"/>
              <w:left w:w="100" w:type="dxa"/>
              <w:bottom w:w="100" w:type="dxa"/>
              <w:right w:w="100" w:type="dxa"/>
            </w:tcMar>
          </w:tcPr>
          <w:p w14:paraId="00000078" w14:textId="77777777" w:rsidR="002F7C31" w:rsidRDefault="002F7C31">
            <w:pPr>
              <w:widowControl w:val="0"/>
              <w:jc w:val="center"/>
              <w:rPr>
                <w:rFonts w:ascii="Times New Roman" w:eastAsia="Times New Roman" w:hAnsi="Times New Roman" w:cs="Times New Roman"/>
                <w:highlight w:val="yellow"/>
              </w:rPr>
            </w:pPr>
          </w:p>
        </w:tc>
      </w:tr>
      <w:tr w:rsidR="002F7C31" w14:paraId="5305E52C" w14:textId="77777777">
        <w:tc>
          <w:tcPr>
            <w:tcW w:w="2385" w:type="dxa"/>
            <w:shd w:val="clear" w:color="auto" w:fill="auto"/>
            <w:tcMar>
              <w:top w:w="100" w:type="dxa"/>
              <w:left w:w="100" w:type="dxa"/>
              <w:bottom w:w="100" w:type="dxa"/>
              <w:right w:w="100" w:type="dxa"/>
            </w:tcMar>
          </w:tcPr>
          <w:p w14:paraId="00000079"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5. Conclusión. La reseña críti</w:t>
            </w:r>
            <w:r>
              <w:rPr>
                <w:rFonts w:ascii="Times New Roman" w:eastAsia="Times New Roman" w:hAnsi="Times New Roman" w:cs="Times New Roman"/>
              </w:rPr>
              <w:t xml:space="preserve">ca concluye retomando las ideas principales de la reseña y se cierra con la valoración del autor escogido, señalando si es recomendable o no. </w:t>
            </w:r>
          </w:p>
        </w:tc>
        <w:tc>
          <w:tcPr>
            <w:tcW w:w="1605" w:type="dxa"/>
            <w:shd w:val="clear" w:color="auto" w:fill="auto"/>
            <w:tcMar>
              <w:top w:w="100" w:type="dxa"/>
              <w:left w:w="100" w:type="dxa"/>
              <w:bottom w:w="100" w:type="dxa"/>
              <w:right w:w="100" w:type="dxa"/>
            </w:tcMar>
          </w:tcPr>
          <w:p w14:paraId="0000007A"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La reseña crítica no tiene una conclusión clara o coherente con el desarrollo del texto y/o es copiada de interne</w:t>
            </w:r>
            <w:r>
              <w:rPr>
                <w:rFonts w:ascii="Times New Roman" w:eastAsia="Times New Roman" w:hAnsi="Times New Roman" w:cs="Times New Roman"/>
              </w:rPr>
              <w:t xml:space="preserve">t. </w:t>
            </w:r>
          </w:p>
          <w:p w14:paraId="0000007B"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(0-2 PUNTOS)</w:t>
            </w:r>
          </w:p>
        </w:tc>
        <w:tc>
          <w:tcPr>
            <w:tcW w:w="2460" w:type="dxa"/>
            <w:shd w:val="clear" w:color="auto" w:fill="auto"/>
            <w:tcMar>
              <w:top w:w="100" w:type="dxa"/>
              <w:left w:w="100" w:type="dxa"/>
              <w:bottom w:w="100" w:type="dxa"/>
              <w:right w:w="100" w:type="dxa"/>
            </w:tcMar>
          </w:tcPr>
          <w:p w14:paraId="0000007C"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La reseña crítica concluye retomando algunas de las ideas principales de forma vaga o incompleta y/o se cierra sin recomendar un autor u otro, o ambos.</w:t>
            </w:r>
          </w:p>
          <w:p w14:paraId="0000007D"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 xml:space="preserve">(3-8 PUNTOS) </w:t>
            </w:r>
          </w:p>
        </w:tc>
        <w:tc>
          <w:tcPr>
            <w:tcW w:w="2265" w:type="dxa"/>
            <w:shd w:val="clear" w:color="auto" w:fill="auto"/>
            <w:tcMar>
              <w:top w:w="100" w:type="dxa"/>
              <w:left w:w="100" w:type="dxa"/>
              <w:bottom w:w="100" w:type="dxa"/>
              <w:right w:w="100" w:type="dxa"/>
            </w:tcMar>
          </w:tcPr>
          <w:p w14:paraId="0000007E"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La reseña crítica concluye retomando las principales ideas propuestas durante el desarrollo y se cierra recomendando a uno de los autores o ambos.</w:t>
            </w:r>
          </w:p>
          <w:p w14:paraId="0000007F"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(9-10 PUNTOS)</w:t>
            </w:r>
          </w:p>
        </w:tc>
        <w:tc>
          <w:tcPr>
            <w:tcW w:w="1005" w:type="dxa"/>
            <w:shd w:val="clear" w:color="auto" w:fill="auto"/>
            <w:tcMar>
              <w:top w:w="100" w:type="dxa"/>
              <w:left w:w="100" w:type="dxa"/>
              <w:bottom w:w="100" w:type="dxa"/>
              <w:right w:w="100" w:type="dxa"/>
            </w:tcMar>
          </w:tcPr>
          <w:p w14:paraId="00000080" w14:textId="77777777" w:rsidR="002F7C31" w:rsidRDefault="002F7C31">
            <w:pPr>
              <w:widowControl w:val="0"/>
              <w:jc w:val="center"/>
              <w:rPr>
                <w:rFonts w:ascii="Times New Roman" w:eastAsia="Times New Roman" w:hAnsi="Times New Roman" w:cs="Times New Roman"/>
                <w:highlight w:val="yellow"/>
              </w:rPr>
            </w:pPr>
          </w:p>
        </w:tc>
      </w:tr>
      <w:tr w:rsidR="002F7C31" w14:paraId="2435B21C" w14:textId="77777777">
        <w:trPr>
          <w:trHeight w:val="420"/>
        </w:trPr>
        <w:tc>
          <w:tcPr>
            <w:tcW w:w="8715" w:type="dxa"/>
            <w:gridSpan w:val="4"/>
            <w:shd w:val="clear" w:color="auto" w:fill="auto"/>
            <w:tcMar>
              <w:top w:w="100" w:type="dxa"/>
              <w:left w:w="100" w:type="dxa"/>
              <w:bottom w:w="100" w:type="dxa"/>
              <w:right w:w="100" w:type="dxa"/>
            </w:tcMar>
          </w:tcPr>
          <w:p w14:paraId="00000081" w14:textId="77777777" w:rsidR="002F7C31" w:rsidRDefault="00486CFA">
            <w:pPr>
              <w:widowControl w:val="0"/>
              <w:jc w:val="both"/>
              <w:rPr>
                <w:rFonts w:ascii="Times New Roman" w:eastAsia="Times New Roman" w:hAnsi="Times New Roman" w:cs="Times New Roman"/>
              </w:rPr>
            </w:pPr>
            <w:r>
              <w:rPr>
                <w:rFonts w:ascii="Times New Roman" w:eastAsia="Times New Roman" w:hAnsi="Times New Roman" w:cs="Times New Roman"/>
              </w:rPr>
              <w:t xml:space="preserve">Comentarios y observaciones: </w:t>
            </w:r>
          </w:p>
        </w:tc>
        <w:tc>
          <w:tcPr>
            <w:tcW w:w="1005" w:type="dxa"/>
            <w:shd w:val="clear" w:color="auto" w:fill="auto"/>
            <w:tcMar>
              <w:top w:w="100" w:type="dxa"/>
              <w:left w:w="100" w:type="dxa"/>
              <w:bottom w:w="100" w:type="dxa"/>
              <w:right w:w="100" w:type="dxa"/>
            </w:tcMar>
          </w:tcPr>
          <w:p w14:paraId="00000085" w14:textId="77777777" w:rsidR="002F7C31" w:rsidRDefault="00486CFA">
            <w:pPr>
              <w:widowControl w:val="0"/>
              <w:jc w:val="both"/>
              <w:rPr>
                <w:rFonts w:ascii="Times New Roman" w:eastAsia="Times New Roman" w:hAnsi="Times New Roman" w:cs="Times New Roman"/>
                <w:highlight w:val="yellow"/>
              </w:rPr>
            </w:pPr>
            <w:r>
              <w:rPr>
                <w:rFonts w:ascii="Times New Roman" w:eastAsia="Times New Roman" w:hAnsi="Times New Roman" w:cs="Times New Roman"/>
              </w:rPr>
              <w:t xml:space="preserve">Total: </w:t>
            </w:r>
          </w:p>
          <w:p w14:paraId="00000086" w14:textId="77777777" w:rsidR="002F7C31" w:rsidRDefault="002F7C31">
            <w:pPr>
              <w:widowControl w:val="0"/>
              <w:jc w:val="both"/>
              <w:rPr>
                <w:rFonts w:ascii="Times New Roman" w:eastAsia="Times New Roman" w:hAnsi="Times New Roman" w:cs="Times New Roman"/>
              </w:rPr>
            </w:pPr>
          </w:p>
        </w:tc>
      </w:tr>
    </w:tbl>
    <w:p w14:paraId="00000087" w14:textId="77777777" w:rsidR="002F7C31" w:rsidRDefault="002F7C31">
      <w:pPr>
        <w:spacing w:after="0"/>
        <w:jc w:val="both"/>
        <w:rPr>
          <w:rFonts w:ascii="Times New Roman" w:eastAsia="Times New Roman" w:hAnsi="Times New Roman" w:cs="Times New Roman"/>
          <w:sz w:val="24"/>
          <w:szCs w:val="24"/>
        </w:rPr>
      </w:pPr>
    </w:p>
    <w:sectPr w:rsidR="002F7C31">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46A1" w14:textId="77777777" w:rsidR="00486CFA" w:rsidRDefault="00486CFA">
      <w:pPr>
        <w:spacing w:after="0" w:line="240" w:lineRule="auto"/>
      </w:pPr>
      <w:r>
        <w:separator/>
      </w:r>
    </w:p>
  </w:endnote>
  <w:endnote w:type="continuationSeparator" w:id="0">
    <w:p w14:paraId="5B9574A4" w14:textId="77777777" w:rsidR="00486CFA" w:rsidRDefault="0048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65BB" w14:textId="77777777" w:rsidR="00486CFA" w:rsidRDefault="00486CFA">
      <w:pPr>
        <w:spacing w:after="0" w:line="240" w:lineRule="auto"/>
      </w:pPr>
      <w:r>
        <w:separator/>
      </w:r>
    </w:p>
  </w:footnote>
  <w:footnote w:type="continuationSeparator" w:id="0">
    <w:p w14:paraId="0FC61231" w14:textId="77777777" w:rsidR="00486CFA" w:rsidRDefault="00486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77777777" w:rsidR="002F7C31" w:rsidRDefault="00486CFA">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noProof/>
        <w:color w:val="000000"/>
      </w:rPr>
      <w:drawing>
        <wp:inline distT="0" distB="0" distL="0" distR="0">
          <wp:extent cx="696057" cy="663428"/>
          <wp:effectExtent l="0" t="0" r="0" b="0"/>
          <wp:docPr id="11" name="image1.jpg" descr="C:\Users\acer\Desktop\descarga.jpg"/>
          <wp:cNvGraphicFramePr/>
          <a:graphic xmlns:a="http://schemas.openxmlformats.org/drawingml/2006/main">
            <a:graphicData uri="http://schemas.openxmlformats.org/drawingml/2006/picture">
              <pic:pic xmlns:pic="http://schemas.openxmlformats.org/drawingml/2006/picture">
                <pic:nvPicPr>
                  <pic:cNvPr id="0" name="image1.jpg" descr="C:\Users\acer\Desktop\descarga.jpg"/>
                  <pic:cNvPicPr preferRelativeResize="0"/>
                </pic:nvPicPr>
                <pic:blipFill>
                  <a:blip r:embed="rId1"/>
                  <a:srcRect/>
                  <a:stretch>
                    <a:fillRect/>
                  </a:stretch>
                </pic:blipFill>
                <pic:spPr>
                  <a:xfrm>
                    <a:off x="0" y="0"/>
                    <a:ext cx="696057" cy="663428"/>
                  </a:xfrm>
                  <a:prstGeom prst="rect">
                    <a:avLst/>
                  </a:prstGeom>
                  <a:ln/>
                </pic:spPr>
              </pic:pic>
            </a:graphicData>
          </a:graphic>
        </wp:inline>
      </w:drawing>
    </w:r>
  </w:p>
  <w:p w14:paraId="00000089" w14:textId="77777777" w:rsidR="002F7C31" w:rsidRDefault="00486CFA">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color w:val="000000"/>
      </w:rPr>
      <w:t xml:space="preserve">Colegio Pumanque </w:t>
    </w:r>
  </w:p>
  <w:p w14:paraId="0000008A" w14:textId="77777777" w:rsidR="002F7C31" w:rsidRDefault="00486CFA">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color w:val="000000"/>
      </w:rPr>
      <w:t>“Educando mentes y corazones “</w:t>
    </w:r>
  </w:p>
  <w:p w14:paraId="0000008B" w14:textId="77777777" w:rsidR="002F7C31" w:rsidRDefault="00486CFA">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Altos de la Paloma Lote k-</w:t>
    </w:r>
    <w:r>
      <w:rPr>
        <w:rFonts w:ascii="Times New Roman" w:eastAsia="Times New Roman" w:hAnsi="Times New Roman" w:cs="Times New Roman"/>
        <w:sz w:val="16"/>
        <w:szCs w:val="16"/>
      </w:rPr>
      <w:t xml:space="preserve">1, </w:t>
    </w:r>
    <w:r>
      <w:rPr>
        <w:rFonts w:ascii="Times New Roman" w:eastAsia="Times New Roman" w:hAnsi="Times New Roman" w:cs="Times New Roman"/>
        <w:color w:val="000000"/>
        <w:sz w:val="16"/>
        <w:szCs w:val="16"/>
      </w:rPr>
      <w:t xml:space="preserve">Puerto Montt, Los </w:t>
    </w:r>
    <w:proofErr w:type="gramStart"/>
    <w:r>
      <w:rPr>
        <w:rFonts w:ascii="Times New Roman" w:eastAsia="Times New Roman" w:hAnsi="Times New Roman" w:cs="Times New Roman"/>
        <w:color w:val="000000"/>
        <w:sz w:val="16"/>
        <w:szCs w:val="16"/>
      </w:rPr>
      <w:t>Lagos  /</w:t>
    </w:r>
    <w:proofErr w:type="gramEnd"/>
    <w:r>
      <w:rPr>
        <w:rFonts w:ascii="Times New Roman" w:eastAsia="Times New Roman" w:hAnsi="Times New Roman" w:cs="Times New Roman"/>
        <w:color w:val="000000"/>
        <w:sz w:val="16"/>
        <w:szCs w:val="16"/>
      </w:rPr>
      <w:t xml:space="preserve"> R.B.D 40316-4</w:t>
    </w:r>
  </w:p>
  <w:p w14:paraId="0000008C" w14:textId="77777777" w:rsidR="002F7C31" w:rsidRDefault="00486CFA">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4A86E8"/>
        <w:sz w:val="16"/>
        <w:szCs w:val="16"/>
      </w:rPr>
    </w:pPr>
    <w:r>
      <w:rPr>
        <w:rFonts w:ascii="Times New Roman" w:eastAsia="Times New Roman" w:hAnsi="Times New Roman" w:cs="Times New Roman"/>
        <w:b/>
        <w:color w:val="000000"/>
        <w:sz w:val="16"/>
        <w:szCs w:val="16"/>
      </w:rPr>
      <w:t xml:space="preserve">Teléfono: +56 652772250 </w:t>
    </w:r>
    <w:r>
      <w:rPr>
        <w:rFonts w:ascii="Times New Roman" w:eastAsia="Times New Roman" w:hAnsi="Times New Roman" w:cs="Times New Roman"/>
        <w:b/>
        <w:color w:val="4A86E8"/>
        <w:sz w:val="16"/>
        <w:szCs w:val="16"/>
      </w:rPr>
      <w:t>correo</w:t>
    </w:r>
    <w:r>
      <w:rPr>
        <w:rFonts w:ascii="Times New Roman" w:eastAsia="Times New Roman" w:hAnsi="Times New Roman" w:cs="Times New Roman"/>
        <w:b/>
        <w:color w:val="4A86E8"/>
        <w:sz w:val="16"/>
        <w:szCs w:val="16"/>
      </w:rPr>
      <w:t>:</w:t>
    </w:r>
    <w:r>
      <w:rPr>
        <w:rFonts w:ascii="Times New Roman" w:eastAsia="Times New Roman" w:hAnsi="Times New Roman" w:cs="Times New Roman"/>
        <w:b/>
        <w:sz w:val="16"/>
        <w:szCs w:val="16"/>
      </w:rPr>
      <w:t xml:space="preserve"> </w:t>
    </w:r>
    <w:r>
      <w:rPr>
        <w:rFonts w:ascii="Times New Roman" w:eastAsia="Times New Roman" w:hAnsi="Times New Roman" w:cs="Times New Roman"/>
        <w:b/>
        <w:color w:val="4A86E8"/>
        <w:sz w:val="16"/>
        <w:szCs w:val="16"/>
      </w:rPr>
      <w:t>profepaloma.ac@gmail.com</w:t>
    </w:r>
  </w:p>
  <w:p w14:paraId="0000008D" w14:textId="77777777" w:rsidR="002F7C31" w:rsidRDefault="00486CFA">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t>ASIGNATURA:</w:t>
    </w:r>
    <w:r>
      <w:rPr>
        <w:rFonts w:ascii="Times New Roman" w:eastAsia="Times New Roman" w:hAnsi="Times New Roman" w:cs="Times New Roman"/>
        <w:smallCaps/>
        <w:sz w:val="18"/>
        <w:szCs w:val="18"/>
      </w:rPr>
      <w:t xml:space="preserve"> LENGUA Y LITERATURA</w:t>
    </w:r>
    <w:r>
      <w:rPr>
        <w:rFonts w:ascii="Times New Roman" w:eastAsia="Times New Roman" w:hAnsi="Times New Roman" w:cs="Times New Roman"/>
        <w:smallCaps/>
        <w:color w:val="000000"/>
        <w:sz w:val="18"/>
        <w:szCs w:val="18"/>
      </w:rPr>
      <w:t xml:space="preserve"> </w:t>
    </w:r>
  </w:p>
  <w:p w14:paraId="0000008E" w14:textId="77777777" w:rsidR="002F7C31" w:rsidRDefault="00486CFA">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Profesor</w:t>
    </w:r>
    <w:r>
      <w:rPr>
        <w:rFonts w:ascii="Times New Roman" w:eastAsia="Times New Roman" w:hAnsi="Times New Roman" w:cs="Times New Roman"/>
        <w:sz w:val="18"/>
        <w:szCs w:val="18"/>
      </w:rPr>
      <w:t>a: Paloma Argel</w:t>
    </w:r>
  </w:p>
  <w:p w14:paraId="0000008F" w14:textId="77777777" w:rsidR="002F7C31" w:rsidRDefault="002F7C31">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00"/>
        <w:sz w:val="18"/>
        <w:szCs w:val="18"/>
      </w:rPr>
    </w:pPr>
  </w:p>
  <w:p w14:paraId="00000090" w14:textId="77777777" w:rsidR="002F7C31" w:rsidRDefault="00486CFA">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266700</wp:posOffset>
              </wp:positionH>
              <wp:positionV relativeFrom="paragraph">
                <wp:posOffset>-12699</wp:posOffset>
              </wp:positionV>
              <wp:extent cx="5095875" cy="50800"/>
              <wp:effectExtent l="0" t="0" r="0" b="0"/>
              <wp:wrapNone/>
              <wp:docPr id="9" name="Conector recto de flecha 9"/>
              <wp:cNvGraphicFramePr/>
              <a:graphic xmlns:a="http://schemas.openxmlformats.org/drawingml/2006/main">
                <a:graphicData uri="http://schemas.microsoft.com/office/word/2010/wordprocessingShape">
                  <wps:wsp>
                    <wps:cNvCnPr/>
                    <wps:spPr>
                      <a:xfrm>
                        <a:off x="2810763" y="3780000"/>
                        <a:ext cx="5070475"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-12699</wp:posOffset>
              </wp:positionV>
              <wp:extent cx="5095875" cy="50800"/>
              <wp:effectExtent b="0" l="0" r="0" t="0"/>
              <wp:wrapNone/>
              <wp:docPr id="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095875" cy="508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D5B25"/>
    <w:multiLevelType w:val="multilevel"/>
    <w:tmpl w:val="A5007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EF4DB2"/>
    <w:multiLevelType w:val="multilevel"/>
    <w:tmpl w:val="D71E2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C31"/>
    <w:rsid w:val="002F7C31"/>
    <w:rsid w:val="00486CFA"/>
    <w:rsid w:val="00DC45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5B07A-9250-4244-B931-31AA73FC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5F"/>
    <w:rPr>
      <w:rFonts w:eastAsiaTheme="minorEastAs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0lA/92tlVcrQLOAV/sFp8FdFw==">AMUW2mUAy2FaEunyXvV8wPoqvVIm8BAEIoBPnF5n7Q7SVEuURkmb9ls0b0XNJ32qHNfPAU6IsH6sdsj66TKuzOCEirPxRMyTNZ4zqivebY2ObdreZd79QZitR/a4PgYuzuNflX1nkLAU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1414</Words>
  <Characters>7781</Characters>
  <Application>Microsoft Office Word</Application>
  <DocSecurity>0</DocSecurity>
  <Lines>64</Lines>
  <Paragraphs>18</Paragraphs>
  <ScaleCrop>false</ScaleCrop>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Luis Aravena Pacheeco</cp:lastModifiedBy>
  <cp:revision>3</cp:revision>
  <dcterms:created xsi:type="dcterms:W3CDTF">2021-02-13T20:25:00Z</dcterms:created>
  <dcterms:modified xsi:type="dcterms:W3CDTF">2021-08-01T22:23:00Z</dcterms:modified>
</cp:coreProperties>
</file>