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A3608" w14:textId="1D7DBD73" w:rsidR="00B219DA" w:rsidRDefault="00B219DA" w:rsidP="00B219DA">
      <w:pPr>
        <w:rPr>
          <w:sz w:val="22"/>
        </w:rPr>
      </w:pPr>
      <w:r>
        <w:t xml:space="preserve">Guía </w:t>
      </w:r>
      <w:proofErr w:type="spellStart"/>
      <w:r>
        <w:t>N°</w:t>
      </w:r>
      <w:proofErr w:type="spellEnd"/>
      <w:r>
        <w:t xml:space="preserve"> </w:t>
      </w:r>
      <w:r>
        <w:t>5</w:t>
      </w:r>
      <w:r>
        <w:t xml:space="preserve"> – Medidas de Tendencia Central – Segundo Trimestre</w:t>
      </w:r>
    </w:p>
    <w:tbl>
      <w:tblPr>
        <w:tblStyle w:val="Tablaconcuadrcula"/>
        <w:tblW w:w="10112" w:type="dxa"/>
        <w:jc w:val="center"/>
        <w:tblLook w:val="04A0" w:firstRow="1" w:lastRow="0" w:firstColumn="1" w:lastColumn="0" w:noHBand="0" w:noVBand="1"/>
      </w:tblPr>
      <w:tblGrid>
        <w:gridCol w:w="1498"/>
        <w:gridCol w:w="1665"/>
        <w:gridCol w:w="2058"/>
        <w:gridCol w:w="2422"/>
        <w:gridCol w:w="2469"/>
      </w:tblGrid>
      <w:tr w:rsidR="002337ED" w:rsidRPr="00F54BEF" w14:paraId="65EE5D5E" w14:textId="77777777" w:rsidTr="00A46289">
        <w:trPr>
          <w:trHeight w:val="264"/>
          <w:jc w:val="center"/>
        </w:trPr>
        <w:tc>
          <w:tcPr>
            <w:tcW w:w="1498" w:type="dxa"/>
          </w:tcPr>
          <w:p w14:paraId="394D848D" w14:textId="7AE0B8CB" w:rsidR="002337ED" w:rsidRPr="00F54BEF" w:rsidRDefault="002337ED" w:rsidP="00274260">
            <w:r w:rsidRPr="00F54BEF">
              <w:t>Curso:</w:t>
            </w:r>
            <w:r w:rsidR="00BC5210">
              <w:t xml:space="preserve"> </w:t>
            </w:r>
            <w:r w:rsidR="00E00E86">
              <w:t>4</w:t>
            </w:r>
            <w:r w:rsidR="00BC5210">
              <w:t>° M</w:t>
            </w:r>
          </w:p>
        </w:tc>
        <w:tc>
          <w:tcPr>
            <w:tcW w:w="1665" w:type="dxa"/>
          </w:tcPr>
          <w:p w14:paraId="6DE2FA60" w14:textId="73BBDE32" w:rsidR="002337ED" w:rsidRPr="00F54BEF" w:rsidRDefault="002337ED" w:rsidP="00274260">
            <w:r w:rsidRPr="003D688C">
              <w:t>Fecha:</w:t>
            </w:r>
            <w:r w:rsidR="00274260" w:rsidRPr="003D688C">
              <w:t xml:space="preserve"> </w:t>
            </w:r>
            <w:r w:rsidR="001D7E07">
              <w:t>07/07</w:t>
            </w:r>
          </w:p>
        </w:tc>
        <w:tc>
          <w:tcPr>
            <w:tcW w:w="2058" w:type="dxa"/>
          </w:tcPr>
          <w:p w14:paraId="37AC16F5" w14:textId="77777777" w:rsidR="002337ED" w:rsidRPr="00F54BEF" w:rsidRDefault="002337ED" w:rsidP="00274260">
            <w:r w:rsidRPr="00F54BEF">
              <w:t>Calificación:</w:t>
            </w:r>
          </w:p>
        </w:tc>
        <w:tc>
          <w:tcPr>
            <w:tcW w:w="2422" w:type="dxa"/>
          </w:tcPr>
          <w:p w14:paraId="5FF98600" w14:textId="1C0198FE" w:rsidR="002337ED" w:rsidRPr="003D688C" w:rsidRDefault="002337ED" w:rsidP="00274260">
            <w:pPr>
              <w:rPr>
                <w:highlight w:val="yellow"/>
              </w:rPr>
            </w:pPr>
            <w:r w:rsidRPr="003D688C">
              <w:t>Puntaje Ideal:</w:t>
            </w:r>
            <w:r w:rsidR="00BB5A07" w:rsidRPr="003D688C">
              <w:t xml:space="preserve"> </w:t>
            </w:r>
            <w:r w:rsidR="003D688C" w:rsidRPr="003D688C">
              <w:t>12</w:t>
            </w:r>
          </w:p>
        </w:tc>
        <w:tc>
          <w:tcPr>
            <w:tcW w:w="2469" w:type="dxa"/>
          </w:tcPr>
          <w:p w14:paraId="02969568" w14:textId="77777777" w:rsidR="002337ED" w:rsidRPr="00F54BEF" w:rsidRDefault="002337ED" w:rsidP="00274260">
            <w:r w:rsidRPr="00F54BEF">
              <w:t>Puntaje Obtenido:</w:t>
            </w:r>
          </w:p>
        </w:tc>
      </w:tr>
    </w:tbl>
    <w:p w14:paraId="0480CDE6" w14:textId="77777777" w:rsidR="002337ED" w:rsidRDefault="002337ED" w:rsidP="00274260">
      <w:r>
        <w:rPr>
          <w:noProof/>
        </w:rPr>
        <mc:AlternateContent>
          <mc:Choice Requires="wps">
            <w:drawing>
              <wp:anchor distT="0" distB="0" distL="114300" distR="114300" simplePos="0" relativeHeight="251651584" behindDoc="0" locked="0" layoutInCell="1" allowOverlap="1" wp14:anchorId="7E600450" wp14:editId="14C1F5BD">
                <wp:simplePos x="0" y="0"/>
                <wp:positionH relativeFrom="column">
                  <wp:posOffset>-426992</wp:posOffset>
                </wp:positionH>
                <wp:positionV relativeFrom="paragraph">
                  <wp:posOffset>104816</wp:posOffset>
                </wp:positionV>
                <wp:extent cx="6507678" cy="309880"/>
                <wp:effectExtent l="0" t="0" r="26670" b="1397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7678" cy="309880"/>
                        </a:xfrm>
                        <a:prstGeom prst="roundRect">
                          <a:avLst>
                            <a:gd name="adj" fmla="val 16667"/>
                          </a:avLst>
                        </a:prstGeom>
                        <a:solidFill>
                          <a:srgbClr val="FFFFFF"/>
                        </a:solidFill>
                        <a:ln w="9525">
                          <a:solidFill>
                            <a:srgbClr val="C00000"/>
                          </a:solidFill>
                          <a:round/>
                          <a:headEnd/>
                          <a:tailEnd/>
                        </a:ln>
                      </wps:spPr>
                      <wps:txbx>
                        <w:txbxContent>
                          <w:p w14:paraId="4C0491C7" w14:textId="77777777" w:rsidR="00A46289" w:rsidRPr="00AC3FB1" w:rsidRDefault="00A46289" w:rsidP="00274260">
                            <w:pPr>
                              <w:rPr>
                                <w:lang w:val="es-ES_tradnl"/>
                              </w:rPr>
                            </w:pPr>
                            <w:r w:rsidRPr="00AC3FB1">
                              <w:rPr>
                                <w:lang w:val="es-ES_tradnl"/>
                              </w:rPr>
                              <w:t>Nombre</w:t>
                            </w:r>
                            <w:r>
                              <w:rPr>
                                <w:lang w:val="es-ES_tradnl"/>
                              </w:rPr>
                              <w:t xml:space="preserve"> del estudiante</w:t>
                            </w:r>
                            <w:r w:rsidRPr="00AC3FB1">
                              <w:rPr>
                                <w:lang w:val="es-ES_tradnl"/>
                              </w:rPr>
                              <w:t xml:space="preserve">: </w:t>
                            </w:r>
                          </w:p>
                          <w:p w14:paraId="66595263" w14:textId="77777777" w:rsidR="00A46289" w:rsidRPr="00075648" w:rsidRDefault="00A46289" w:rsidP="00274260">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600450" id="AutoShape 6" o:spid="_x0000_s1026" style="position:absolute;margin-left:-33.6pt;margin-top:8.25pt;width:512.4pt;height:2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" strokecolor="#c00000">
                <v:textbox>
                  <w:txbxContent>
                    <w:p w14:paraId="4C0491C7" w14:textId="77777777" w:rsidR="00A46289" w:rsidRPr="00AC3FB1" w:rsidRDefault="00A46289" w:rsidP="00274260">
                      <w:pPr>
                        <w:rPr>
                          <w:lang w:val="es-ES_tradnl"/>
                        </w:rPr>
                      </w:pPr>
                      <w:r w:rsidRPr="00AC3FB1">
                        <w:rPr>
                          <w:lang w:val="es-ES_tradnl"/>
                        </w:rPr>
                        <w:t>Nombre</w:t>
                      </w:r>
                      <w:r>
                        <w:rPr>
                          <w:lang w:val="es-ES_tradnl"/>
                        </w:rPr>
                        <w:t xml:space="preserve"> del estudiante</w:t>
                      </w:r>
                      <w:r w:rsidRPr="00AC3FB1">
                        <w:rPr>
                          <w:lang w:val="es-ES_tradnl"/>
                        </w:rPr>
                        <w:t xml:space="preserve">: </w:t>
                      </w:r>
                    </w:p>
                    <w:p w14:paraId="66595263" w14:textId="77777777" w:rsidR="00A46289" w:rsidRPr="00075648" w:rsidRDefault="00A46289" w:rsidP="00274260">
                      <w:pPr>
                        <w:rPr>
                          <w:lang w:val="es-ES_tradnl"/>
                        </w:rPr>
                      </w:pPr>
                    </w:p>
                  </w:txbxContent>
                </v:textbox>
              </v:roundrect>
            </w:pict>
          </mc:Fallback>
        </mc:AlternateContent>
      </w:r>
    </w:p>
    <w:p w14:paraId="5C67A680" w14:textId="77777777" w:rsidR="002337ED" w:rsidRDefault="002337ED" w:rsidP="00274260"/>
    <w:tbl>
      <w:tblPr>
        <w:tblStyle w:val="Tablaconcuadrcula"/>
        <w:tblW w:w="10159" w:type="dxa"/>
        <w:jc w:val="center"/>
        <w:tblLook w:val="04A0" w:firstRow="1" w:lastRow="0" w:firstColumn="1" w:lastColumn="0" w:noHBand="0" w:noVBand="1"/>
      </w:tblPr>
      <w:tblGrid>
        <w:gridCol w:w="4903"/>
        <w:gridCol w:w="5033"/>
        <w:gridCol w:w="223"/>
      </w:tblGrid>
      <w:tr w:rsidR="002337ED" w:rsidRPr="00F54BEF" w14:paraId="1BC80673" w14:textId="77777777" w:rsidTr="00862E4B">
        <w:trPr>
          <w:gridAfter w:val="1"/>
          <w:wAfter w:w="223" w:type="dxa"/>
          <w:trHeight w:val="280"/>
          <w:jc w:val="center"/>
        </w:trPr>
        <w:tc>
          <w:tcPr>
            <w:tcW w:w="4903" w:type="dxa"/>
            <w:tcBorders>
              <w:right w:val="single" w:sz="8" w:space="0" w:color="auto"/>
            </w:tcBorders>
            <w:shd w:val="clear" w:color="auto" w:fill="D9D9D9" w:themeFill="background1" w:themeFillShade="D9"/>
          </w:tcPr>
          <w:p w14:paraId="0F6B7450" w14:textId="77777777" w:rsidR="002337ED" w:rsidRPr="00F54BEF" w:rsidRDefault="002337ED" w:rsidP="00274260">
            <w:r w:rsidRPr="00F54BEF">
              <w:t>Objetivo de aprendizaje</w:t>
            </w:r>
          </w:p>
        </w:tc>
        <w:tc>
          <w:tcPr>
            <w:tcW w:w="5033" w:type="dxa"/>
            <w:tcBorders>
              <w:left w:val="single" w:sz="8" w:space="0" w:color="auto"/>
            </w:tcBorders>
            <w:shd w:val="clear" w:color="auto" w:fill="D9D9D9" w:themeFill="background1" w:themeFillShade="D9"/>
          </w:tcPr>
          <w:p w14:paraId="2859E58C" w14:textId="77777777" w:rsidR="002337ED" w:rsidRPr="00F54BEF" w:rsidRDefault="002337ED" w:rsidP="00274260">
            <w:r>
              <w:t>Indicadores de Evaluación</w:t>
            </w:r>
          </w:p>
        </w:tc>
      </w:tr>
      <w:tr w:rsidR="002337ED" w:rsidRPr="00F54BEF" w14:paraId="5D0D521F" w14:textId="77777777" w:rsidTr="00862E4B">
        <w:trPr>
          <w:gridAfter w:val="1"/>
          <w:wAfter w:w="223" w:type="dxa"/>
          <w:trHeight w:val="304"/>
          <w:jc w:val="center"/>
        </w:trPr>
        <w:tc>
          <w:tcPr>
            <w:tcW w:w="4903" w:type="dxa"/>
            <w:tcBorders>
              <w:right w:val="single" w:sz="8" w:space="0" w:color="auto"/>
            </w:tcBorders>
          </w:tcPr>
          <w:p w14:paraId="63AC3467" w14:textId="1F998621" w:rsidR="002337ED" w:rsidRPr="00F54BEF" w:rsidRDefault="00DF7B8F" w:rsidP="00274260">
            <w:pPr>
              <w:rPr>
                <w:b/>
              </w:rPr>
            </w:pPr>
            <w:r>
              <w:t xml:space="preserve">MA3M </w:t>
            </w:r>
            <w:r w:rsidR="00862E4B">
              <w:t xml:space="preserve">OA 02: </w:t>
            </w:r>
            <w:r w:rsidR="00862E4B" w:rsidRPr="00862E4B">
              <w:t>Tomar decisiones en situaciones de incerteza que involucren el análisis de datos estadísticos con medidas de dispersión y probabilidades condicionales.</w:t>
            </w:r>
          </w:p>
        </w:tc>
        <w:tc>
          <w:tcPr>
            <w:tcW w:w="5033" w:type="dxa"/>
            <w:tcBorders>
              <w:left w:val="single" w:sz="8" w:space="0" w:color="auto"/>
            </w:tcBorders>
          </w:tcPr>
          <w:p w14:paraId="60635052" w14:textId="5E645C0E" w:rsidR="002337ED" w:rsidRPr="00F54BEF" w:rsidRDefault="00862E4B" w:rsidP="00274260">
            <w:pPr>
              <w:rPr>
                <w:b/>
              </w:rPr>
            </w:pPr>
            <w:r>
              <w:t>Los estudiantes resuelven problemas por medio del uso de las habilidades de modelamiento, representación y/o argumentación.</w:t>
            </w:r>
          </w:p>
        </w:tc>
      </w:tr>
      <w:tr w:rsidR="002337ED" w:rsidRPr="00F54BEF" w14:paraId="47815BFA" w14:textId="77777777" w:rsidTr="00862E4B">
        <w:trPr>
          <w:trHeight w:val="1235"/>
          <w:jc w:val="center"/>
        </w:trPr>
        <w:tc>
          <w:tcPr>
            <w:tcW w:w="10159" w:type="dxa"/>
            <w:gridSpan w:val="3"/>
          </w:tcPr>
          <w:p w14:paraId="20614CC9" w14:textId="4524D343" w:rsidR="002337ED" w:rsidRDefault="002337ED" w:rsidP="00274260">
            <w:r w:rsidRPr="00D51C1E">
              <w:t>Instrucciones:</w:t>
            </w:r>
          </w:p>
          <w:p w14:paraId="77083CFB" w14:textId="0B99C671" w:rsidR="00DC4022" w:rsidRDefault="00DC4022" w:rsidP="00DC4022">
            <w:pPr>
              <w:pStyle w:val="Prrafodelista"/>
              <w:numPr>
                <w:ilvl w:val="0"/>
                <w:numId w:val="5"/>
              </w:numPr>
              <w:spacing w:after="200" w:line="276" w:lineRule="auto"/>
              <w:rPr>
                <w:b/>
                <w:bCs w:val="0"/>
              </w:rPr>
            </w:pPr>
            <w:r>
              <w:rPr>
                <w:b/>
                <w:bCs w:val="0"/>
              </w:rPr>
              <w:t>Resuelva</w:t>
            </w:r>
            <w:r w:rsidRPr="003C53E7">
              <w:rPr>
                <w:b/>
                <w:bCs w:val="0"/>
              </w:rPr>
              <w:t xml:space="preserve"> </w:t>
            </w:r>
            <w:r w:rsidR="002776FB">
              <w:rPr>
                <w:b/>
                <w:bCs w:val="0"/>
              </w:rPr>
              <w:t>la</w:t>
            </w:r>
            <w:r w:rsidRPr="003C53E7">
              <w:rPr>
                <w:b/>
                <w:bCs w:val="0"/>
              </w:rPr>
              <w:t xml:space="preserve"> evaluación según lo </w:t>
            </w:r>
            <w:r w:rsidR="001D7E07">
              <w:rPr>
                <w:b/>
                <w:bCs w:val="0"/>
              </w:rPr>
              <w:t>trabajado</w:t>
            </w:r>
            <w:r w:rsidRPr="003C53E7">
              <w:rPr>
                <w:b/>
                <w:bCs w:val="0"/>
              </w:rPr>
              <w:t xml:space="preserve"> en clases</w:t>
            </w:r>
            <w:r w:rsidR="00651621">
              <w:rPr>
                <w:b/>
                <w:bCs w:val="0"/>
              </w:rPr>
              <w:t xml:space="preserve"> y/o utilizando la </w:t>
            </w:r>
            <w:r w:rsidR="00581105">
              <w:rPr>
                <w:b/>
                <w:bCs w:val="0"/>
              </w:rPr>
              <w:t xml:space="preserve">Guía </w:t>
            </w:r>
            <w:proofErr w:type="spellStart"/>
            <w:r w:rsidR="00581105">
              <w:rPr>
                <w:b/>
                <w:bCs w:val="0"/>
              </w:rPr>
              <w:t>N°</w:t>
            </w:r>
            <w:proofErr w:type="spellEnd"/>
            <w:r w:rsidR="00581105">
              <w:rPr>
                <w:b/>
                <w:bCs w:val="0"/>
              </w:rPr>
              <w:t xml:space="preserve"> 4 de contenidos</w:t>
            </w:r>
            <w:r w:rsidR="00651621">
              <w:rPr>
                <w:b/>
                <w:bCs w:val="0"/>
              </w:rPr>
              <w:t>.</w:t>
            </w:r>
          </w:p>
          <w:p w14:paraId="42D21FAC" w14:textId="0AAD9155" w:rsidR="002776FB" w:rsidRPr="003C53E7" w:rsidRDefault="001D7E07" w:rsidP="00DC4022">
            <w:pPr>
              <w:pStyle w:val="Prrafodelista"/>
              <w:numPr>
                <w:ilvl w:val="0"/>
                <w:numId w:val="5"/>
              </w:numPr>
              <w:spacing w:after="200" w:line="276" w:lineRule="auto"/>
              <w:rPr>
                <w:b/>
                <w:bCs w:val="0"/>
              </w:rPr>
            </w:pPr>
            <w:r>
              <w:rPr>
                <w:b/>
              </w:rPr>
              <w:t>Se debe incluir el desarrollo y/o justificación que condujeron a la respuesta marcada.</w:t>
            </w:r>
          </w:p>
          <w:p w14:paraId="12185FCC" w14:textId="17826451" w:rsidR="00DC4022" w:rsidRDefault="00DC4022" w:rsidP="00DC4022">
            <w:pPr>
              <w:pStyle w:val="Prrafodelista"/>
              <w:numPr>
                <w:ilvl w:val="0"/>
                <w:numId w:val="5"/>
              </w:numPr>
              <w:spacing w:after="200" w:line="276" w:lineRule="auto"/>
            </w:pPr>
            <w:r>
              <w:t>Cualquier duda se</w:t>
            </w:r>
            <w:r w:rsidR="001D7E07">
              <w:t xml:space="preserve"> debe</w:t>
            </w:r>
            <w:r>
              <w:t xml:space="preserve"> realiza</w:t>
            </w:r>
            <w:r w:rsidR="001D7E07">
              <w:t>r</w:t>
            </w:r>
            <w:r>
              <w:t xml:space="preserve"> en clase, vía correo electrónico, en horario de consulta (telemática) o de forma presencial en el horario de atención a apoderados.</w:t>
            </w:r>
          </w:p>
          <w:p w14:paraId="18BD0091" w14:textId="623A5442" w:rsidR="00274260" w:rsidRPr="00A11B6A" w:rsidRDefault="00DC4022" w:rsidP="00DC4022">
            <w:pPr>
              <w:pStyle w:val="Prrafodelista"/>
              <w:numPr>
                <w:ilvl w:val="0"/>
                <w:numId w:val="5"/>
              </w:numPr>
              <w:spacing w:after="200" w:line="276" w:lineRule="auto"/>
            </w:pPr>
            <w:r>
              <w:t xml:space="preserve">Fecha de entrega: </w:t>
            </w:r>
            <w:r w:rsidR="003D688C">
              <w:rPr>
                <w:b/>
                <w:bCs w:val="0"/>
              </w:rPr>
              <w:t xml:space="preserve">Miércoles </w:t>
            </w:r>
            <w:r w:rsidR="003B628B">
              <w:rPr>
                <w:b/>
                <w:bCs w:val="0"/>
              </w:rPr>
              <w:t>07/07</w:t>
            </w:r>
          </w:p>
          <w:p w14:paraId="57F0D403" w14:textId="77777777" w:rsidR="00A11B6A" w:rsidRDefault="00A11B6A" w:rsidP="00DC4022">
            <w:pPr>
              <w:pStyle w:val="Prrafodelista"/>
              <w:numPr>
                <w:ilvl w:val="0"/>
                <w:numId w:val="5"/>
              </w:numPr>
              <w:spacing w:after="200" w:line="276" w:lineRule="auto"/>
            </w:pPr>
            <w:r>
              <w:t>Cada pregunta cuenta con 4 puntos: 1 punto por alternativa correcta, 3 por desarrollo y/o justificación.</w:t>
            </w:r>
          </w:p>
          <w:p w14:paraId="4E37A352" w14:textId="14830BD5" w:rsidR="00B219DA" w:rsidRPr="006208F1" w:rsidRDefault="00B219DA" w:rsidP="00DC4022">
            <w:pPr>
              <w:pStyle w:val="Prrafodelista"/>
              <w:numPr>
                <w:ilvl w:val="0"/>
                <w:numId w:val="5"/>
              </w:numPr>
              <w:spacing w:after="200" w:line="276" w:lineRule="auto"/>
            </w:pPr>
            <w:r>
              <w:t>El desarrollo posee 3 puntos en casos de que no tuviese errores, 2 puntos en caso de 1 error, 1 punto en caso de 2 o más errores y 0 puntos en caso de no evidenciarse justificación alguna.</w:t>
            </w:r>
          </w:p>
        </w:tc>
      </w:tr>
    </w:tbl>
    <w:p w14:paraId="688FC64E" w14:textId="77777777" w:rsidR="00B219DA" w:rsidRDefault="00B219DA" w:rsidP="00B219DA">
      <w:pPr>
        <w:rPr>
          <w:noProof/>
        </w:rPr>
      </w:pPr>
    </w:p>
    <w:p w14:paraId="12F9C073" w14:textId="77777777" w:rsidR="00B219DA" w:rsidRDefault="00B219DA">
      <w:pPr>
        <w:outlineLvl w:val="9"/>
        <w:rPr>
          <w:rFonts w:eastAsiaTheme="minorHAnsi"/>
          <w:noProof/>
          <w:lang w:eastAsia="en-US"/>
        </w:rPr>
      </w:pPr>
      <w:r>
        <w:rPr>
          <w:noProof/>
        </w:rPr>
        <w:br w:type="page"/>
      </w:r>
    </w:p>
    <w:p w14:paraId="0448C2D6" w14:textId="04BE3CD8" w:rsidR="00E76252" w:rsidRDefault="001D7E07" w:rsidP="00B219DA">
      <w:pPr>
        <w:pStyle w:val="Prrafodelista"/>
        <w:numPr>
          <w:ilvl w:val="0"/>
          <w:numId w:val="28"/>
        </w:numPr>
      </w:pPr>
      <w:r>
        <w:rPr>
          <w:noProof/>
        </w:rPr>
        <w:lastRenderedPageBreak/>
        <w:t>En la tabla adjunta se muestra la distribución de la escala de valoración de las notas de los estudiantes de un curso.</w:t>
      </w:r>
    </w:p>
    <w:tbl>
      <w:tblPr>
        <w:tblStyle w:val="Tablaconcuadrcula2"/>
        <w:tblW w:w="0" w:type="auto"/>
        <w:jc w:val="center"/>
        <w:tblLook w:val="04A0" w:firstRow="1" w:lastRow="0" w:firstColumn="1" w:lastColumn="0" w:noHBand="0" w:noVBand="1"/>
      </w:tblPr>
      <w:tblGrid>
        <w:gridCol w:w="2458"/>
        <w:gridCol w:w="1085"/>
        <w:gridCol w:w="2694"/>
      </w:tblGrid>
      <w:tr w:rsidR="003B628B" w14:paraId="1CE20825" w14:textId="77777777" w:rsidTr="003B628B">
        <w:trPr>
          <w:jc w:val="center"/>
        </w:trPr>
        <w:tc>
          <w:tcPr>
            <w:tcW w:w="2458" w:type="dxa"/>
            <w:shd w:val="clear" w:color="auto" w:fill="D9D9D9" w:themeFill="background1" w:themeFillShade="D9"/>
            <w:vAlign w:val="center"/>
          </w:tcPr>
          <w:p w14:paraId="3FBA3DFC" w14:textId="01CD1EDD" w:rsidR="001D7E07" w:rsidRDefault="001D7E07" w:rsidP="003B628B">
            <w:pPr>
              <w:pStyle w:val="Prrafodelista"/>
              <w:ind w:left="0"/>
              <w:jc w:val="center"/>
            </w:pPr>
            <w:r>
              <w:t>Escala de valoración</w:t>
            </w:r>
          </w:p>
        </w:tc>
        <w:tc>
          <w:tcPr>
            <w:tcW w:w="1085" w:type="dxa"/>
            <w:shd w:val="clear" w:color="auto" w:fill="D9D9D9" w:themeFill="background1" w:themeFillShade="D9"/>
            <w:vAlign w:val="center"/>
          </w:tcPr>
          <w:p w14:paraId="66E8D3B9" w14:textId="3E0287C5" w:rsidR="001D7E07" w:rsidRDefault="001D7E07" w:rsidP="003B628B">
            <w:pPr>
              <w:pStyle w:val="Prrafodelista"/>
              <w:ind w:left="0"/>
              <w:jc w:val="center"/>
            </w:pPr>
            <w:r>
              <w:t>Notas</w:t>
            </w:r>
          </w:p>
        </w:tc>
        <w:tc>
          <w:tcPr>
            <w:tcW w:w="2694" w:type="dxa"/>
            <w:shd w:val="clear" w:color="auto" w:fill="D9D9D9" w:themeFill="background1" w:themeFillShade="D9"/>
            <w:vAlign w:val="center"/>
          </w:tcPr>
          <w:p w14:paraId="0D0F3E9F" w14:textId="23F79302" w:rsidR="001D7E07" w:rsidRDefault="001D7E07" w:rsidP="003B628B">
            <w:pPr>
              <w:pStyle w:val="Prrafodelista"/>
              <w:ind w:left="0"/>
              <w:jc w:val="center"/>
            </w:pPr>
            <w:r>
              <w:t>Cantidad de estudiantes</w:t>
            </w:r>
          </w:p>
        </w:tc>
      </w:tr>
      <w:tr w:rsidR="003B628B" w14:paraId="639B7368" w14:textId="77777777" w:rsidTr="003B628B">
        <w:trPr>
          <w:jc w:val="center"/>
        </w:trPr>
        <w:tc>
          <w:tcPr>
            <w:tcW w:w="2458" w:type="dxa"/>
            <w:vAlign w:val="center"/>
          </w:tcPr>
          <w:p w14:paraId="265F37A1" w14:textId="66F46FDB" w:rsidR="001D7E07" w:rsidRDefault="001D7E07" w:rsidP="003B628B">
            <w:pPr>
              <w:pStyle w:val="Prrafodelista"/>
              <w:ind w:left="0"/>
              <w:jc w:val="center"/>
            </w:pPr>
            <w:r>
              <w:t>Insuficiente</w:t>
            </w:r>
          </w:p>
        </w:tc>
        <w:tc>
          <w:tcPr>
            <w:tcW w:w="1085" w:type="dxa"/>
            <w:vAlign w:val="center"/>
          </w:tcPr>
          <w:p w14:paraId="2DE5DA34" w14:textId="65ACD1E0" w:rsidR="001D7E07" w:rsidRDefault="001D7E07" w:rsidP="003B628B">
            <w:pPr>
              <w:pStyle w:val="Prrafodelista"/>
              <w:ind w:left="0"/>
              <w:jc w:val="center"/>
            </w:pPr>
            <w:r>
              <w:t>[1,4[</w:t>
            </w:r>
          </w:p>
        </w:tc>
        <w:tc>
          <w:tcPr>
            <w:tcW w:w="2694" w:type="dxa"/>
            <w:vAlign w:val="center"/>
          </w:tcPr>
          <w:p w14:paraId="65F0D800" w14:textId="2BF078F2" w:rsidR="001D7E07" w:rsidRDefault="001D7E07" w:rsidP="003B628B">
            <w:pPr>
              <w:pStyle w:val="Prrafodelista"/>
              <w:ind w:left="0"/>
              <w:jc w:val="center"/>
            </w:pPr>
            <w:r>
              <w:t>9</w:t>
            </w:r>
          </w:p>
        </w:tc>
      </w:tr>
      <w:tr w:rsidR="001D7E07" w14:paraId="57E88589" w14:textId="77777777" w:rsidTr="003B628B">
        <w:trPr>
          <w:jc w:val="center"/>
        </w:trPr>
        <w:tc>
          <w:tcPr>
            <w:tcW w:w="2458" w:type="dxa"/>
            <w:vAlign w:val="center"/>
          </w:tcPr>
          <w:p w14:paraId="5DA73CD6" w14:textId="5DDF09A2" w:rsidR="001D7E07" w:rsidRDefault="001D7E07" w:rsidP="003B628B">
            <w:pPr>
              <w:pStyle w:val="Prrafodelista"/>
              <w:ind w:left="0"/>
              <w:jc w:val="center"/>
            </w:pPr>
            <w:r>
              <w:t>Suficiente</w:t>
            </w:r>
          </w:p>
        </w:tc>
        <w:tc>
          <w:tcPr>
            <w:tcW w:w="1085" w:type="dxa"/>
            <w:vAlign w:val="center"/>
          </w:tcPr>
          <w:p w14:paraId="73D5D8B2" w14:textId="438C390A" w:rsidR="001D7E07" w:rsidRDefault="001D7E07" w:rsidP="003B628B">
            <w:pPr>
              <w:pStyle w:val="Prrafodelista"/>
              <w:ind w:left="0"/>
              <w:jc w:val="center"/>
            </w:pPr>
            <w:r>
              <w:t>[4,5[</w:t>
            </w:r>
          </w:p>
        </w:tc>
        <w:tc>
          <w:tcPr>
            <w:tcW w:w="2694" w:type="dxa"/>
            <w:vAlign w:val="center"/>
          </w:tcPr>
          <w:p w14:paraId="6DE727A3" w14:textId="256B98A2" w:rsidR="001D7E07" w:rsidRDefault="001D7E07" w:rsidP="003B628B">
            <w:pPr>
              <w:pStyle w:val="Prrafodelista"/>
              <w:ind w:left="0"/>
              <w:jc w:val="center"/>
            </w:pPr>
            <w:r>
              <w:t>16</w:t>
            </w:r>
          </w:p>
        </w:tc>
      </w:tr>
      <w:tr w:rsidR="003B628B" w14:paraId="42641A45" w14:textId="77777777" w:rsidTr="003B628B">
        <w:trPr>
          <w:jc w:val="center"/>
        </w:trPr>
        <w:tc>
          <w:tcPr>
            <w:tcW w:w="2458" w:type="dxa"/>
            <w:vAlign w:val="center"/>
          </w:tcPr>
          <w:p w14:paraId="0E57B336" w14:textId="78BB5EE1" w:rsidR="001D7E07" w:rsidRDefault="001D7E07" w:rsidP="003B628B">
            <w:pPr>
              <w:pStyle w:val="Prrafodelista"/>
              <w:ind w:left="0"/>
              <w:jc w:val="center"/>
            </w:pPr>
            <w:r>
              <w:t>Bueno</w:t>
            </w:r>
          </w:p>
        </w:tc>
        <w:tc>
          <w:tcPr>
            <w:tcW w:w="1085" w:type="dxa"/>
            <w:vAlign w:val="center"/>
          </w:tcPr>
          <w:p w14:paraId="5582DB4F" w14:textId="589DB664" w:rsidR="001D7E07" w:rsidRDefault="001D7E07" w:rsidP="003B628B">
            <w:pPr>
              <w:pStyle w:val="Prrafodelista"/>
              <w:ind w:left="0"/>
              <w:jc w:val="center"/>
            </w:pPr>
            <w:r>
              <w:t>[5,6[</w:t>
            </w:r>
          </w:p>
        </w:tc>
        <w:tc>
          <w:tcPr>
            <w:tcW w:w="2694" w:type="dxa"/>
            <w:vAlign w:val="center"/>
          </w:tcPr>
          <w:p w14:paraId="1824447C" w14:textId="356B0374" w:rsidR="001D7E07" w:rsidRDefault="001D7E07" w:rsidP="003B628B">
            <w:pPr>
              <w:pStyle w:val="Prrafodelista"/>
              <w:ind w:left="0"/>
              <w:jc w:val="center"/>
            </w:pPr>
            <w:r>
              <w:t>5</w:t>
            </w:r>
          </w:p>
        </w:tc>
      </w:tr>
      <w:tr w:rsidR="001D7E07" w14:paraId="39BD5F97" w14:textId="77777777" w:rsidTr="003B628B">
        <w:trPr>
          <w:jc w:val="center"/>
        </w:trPr>
        <w:tc>
          <w:tcPr>
            <w:tcW w:w="2458" w:type="dxa"/>
            <w:vAlign w:val="center"/>
          </w:tcPr>
          <w:p w14:paraId="15509F03" w14:textId="76DA506A" w:rsidR="001D7E07" w:rsidRDefault="001D7E07" w:rsidP="003B628B">
            <w:pPr>
              <w:pStyle w:val="Prrafodelista"/>
              <w:ind w:left="0"/>
              <w:jc w:val="center"/>
            </w:pPr>
            <w:r>
              <w:t>Muy Bueno</w:t>
            </w:r>
          </w:p>
        </w:tc>
        <w:tc>
          <w:tcPr>
            <w:tcW w:w="1085" w:type="dxa"/>
            <w:vAlign w:val="center"/>
          </w:tcPr>
          <w:p w14:paraId="50F0F6AD" w14:textId="4AC5C111" w:rsidR="001D7E07" w:rsidRDefault="001D7E07" w:rsidP="003B628B">
            <w:pPr>
              <w:pStyle w:val="Prrafodelista"/>
              <w:ind w:left="0"/>
              <w:jc w:val="center"/>
            </w:pPr>
            <w:r>
              <w:t>[6,7</w:t>
            </w:r>
            <w:r w:rsidR="003B628B">
              <w:t>]</w:t>
            </w:r>
          </w:p>
        </w:tc>
        <w:tc>
          <w:tcPr>
            <w:tcW w:w="2694" w:type="dxa"/>
            <w:vAlign w:val="center"/>
          </w:tcPr>
          <w:p w14:paraId="47343AB7" w14:textId="16107B26" w:rsidR="001D7E07" w:rsidRDefault="001D7E07" w:rsidP="003B628B">
            <w:pPr>
              <w:pStyle w:val="Prrafodelista"/>
              <w:ind w:left="0"/>
              <w:jc w:val="center"/>
            </w:pPr>
            <w:r>
              <w:t>6</w:t>
            </w:r>
          </w:p>
        </w:tc>
      </w:tr>
    </w:tbl>
    <w:p w14:paraId="7A6159BE" w14:textId="77777777" w:rsidR="00B219DA" w:rsidRDefault="003B628B" w:rsidP="003B628B">
      <w:r>
        <w:tab/>
      </w:r>
    </w:p>
    <w:p w14:paraId="74CF3C04" w14:textId="417681E1" w:rsidR="003B628B" w:rsidRDefault="003B628B" w:rsidP="00B219DA">
      <w:pPr>
        <w:jc w:val="center"/>
      </w:pPr>
      <w:r>
        <w:t xml:space="preserve">¿Cuál de las siguientes afirmaciones </w:t>
      </w:r>
      <w:r>
        <w:rPr>
          <w:b/>
          <w:bCs w:val="0"/>
        </w:rPr>
        <w:t xml:space="preserve">NO </w:t>
      </w:r>
      <w:r>
        <w:t>se deduce de la tabla?</w:t>
      </w:r>
    </w:p>
    <w:p w14:paraId="57B3AAAB" w14:textId="1657D928" w:rsidR="003B628B" w:rsidRDefault="003B628B" w:rsidP="003B628B">
      <w:pPr>
        <w:pStyle w:val="Prrafodelista"/>
        <w:numPr>
          <w:ilvl w:val="0"/>
          <w:numId w:val="25"/>
        </w:numPr>
      </w:pPr>
      <w:r>
        <w:t>Hay 11 estudiantes que obtuvieron una nota mayor o igual que 5.</w:t>
      </w:r>
    </w:p>
    <w:p w14:paraId="43327E51" w14:textId="10D65B18" w:rsidR="003B628B" w:rsidRDefault="003B628B" w:rsidP="003B628B">
      <w:pPr>
        <w:pStyle w:val="Prrafodelista"/>
        <w:numPr>
          <w:ilvl w:val="0"/>
          <w:numId w:val="25"/>
        </w:numPr>
      </w:pPr>
      <w:r>
        <w:t>La valoración Suficiente fue la de mayor frecuencia.</w:t>
      </w:r>
    </w:p>
    <w:p w14:paraId="53E7C126" w14:textId="79C9BF0B" w:rsidR="003B628B" w:rsidRDefault="003B628B" w:rsidP="003B628B">
      <w:pPr>
        <w:pStyle w:val="Prrafodelista"/>
        <w:numPr>
          <w:ilvl w:val="0"/>
          <w:numId w:val="25"/>
        </w:numPr>
      </w:pPr>
      <w:r>
        <w:t>Un 25% de los estudiantes fue valorado con un Insuficiente.</w:t>
      </w:r>
    </w:p>
    <w:p w14:paraId="4BB3077A" w14:textId="6E768C02" w:rsidR="003B628B" w:rsidRDefault="003B628B" w:rsidP="003B628B">
      <w:pPr>
        <w:pStyle w:val="Prrafodelista"/>
        <w:numPr>
          <w:ilvl w:val="0"/>
          <w:numId w:val="25"/>
        </w:numPr>
      </w:pPr>
      <w:r>
        <w:t>Por lo menos un estudiante consiguió nota 7.</w:t>
      </w:r>
    </w:p>
    <w:p w14:paraId="55CAF447" w14:textId="74C6475E" w:rsidR="00B219DA" w:rsidRDefault="003B628B" w:rsidP="00B219DA">
      <w:pPr>
        <w:pStyle w:val="Prrafodelista"/>
        <w:numPr>
          <w:ilvl w:val="0"/>
          <w:numId w:val="25"/>
        </w:numPr>
      </w:pPr>
      <w:r>
        <w:t>Hay 27 estudiantes que lograron a lo menos un 4.</w:t>
      </w:r>
    </w:p>
    <w:p w14:paraId="75ACE073" w14:textId="77777777" w:rsidR="00B219DA" w:rsidRDefault="00B219DA" w:rsidP="00B219DA"/>
    <w:p w14:paraId="73C9EE8B" w14:textId="50B89EAD" w:rsidR="003B628B" w:rsidRDefault="003B628B" w:rsidP="00B219DA">
      <w:pPr>
        <w:pStyle w:val="Prrafodelista"/>
        <w:numPr>
          <w:ilvl w:val="0"/>
          <w:numId w:val="28"/>
        </w:numPr>
      </w:pPr>
      <w:r>
        <w:t>En la siguiente tabla se muestra la distribución de edades en un grupo de niños:</w:t>
      </w:r>
    </w:p>
    <w:tbl>
      <w:tblPr>
        <w:tblStyle w:val="Tablaconcuadrcula"/>
        <w:tblW w:w="0" w:type="auto"/>
        <w:tblInd w:w="3652" w:type="dxa"/>
        <w:tblLook w:val="04A0" w:firstRow="1" w:lastRow="0" w:firstColumn="1" w:lastColumn="0" w:noHBand="0" w:noVBand="1"/>
      </w:tblPr>
      <w:tblGrid>
        <w:gridCol w:w="1235"/>
        <w:gridCol w:w="1317"/>
      </w:tblGrid>
      <w:tr w:rsidR="003B628B" w14:paraId="08806CFE" w14:textId="77777777" w:rsidTr="003B628B">
        <w:tc>
          <w:tcPr>
            <w:tcW w:w="1235" w:type="dxa"/>
            <w:shd w:val="clear" w:color="auto" w:fill="D9D9D9" w:themeFill="background1" w:themeFillShade="D9"/>
            <w:vAlign w:val="center"/>
          </w:tcPr>
          <w:p w14:paraId="241E041F" w14:textId="0579745C" w:rsidR="003B628B" w:rsidRDefault="003B628B" w:rsidP="003B628B">
            <w:pPr>
              <w:pStyle w:val="Prrafodelista"/>
              <w:ind w:left="0"/>
              <w:jc w:val="center"/>
            </w:pPr>
            <w:r>
              <w:t>Edad</w:t>
            </w:r>
          </w:p>
        </w:tc>
        <w:tc>
          <w:tcPr>
            <w:tcW w:w="1317" w:type="dxa"/>
            <w:shd w:val="clear" w:color="auto" w:fill="D9D9D9" w:themeFill="background1" w:themeFillShade="D9"/>
            <w:vAlign w:val="center"/>
          </w:tcPr>
          <w:p w14:paraId="2E90EA7C" w14:textId="1705DD3F" w:rsidR="003B628B" w:rsidRDefault="003B628B" w:rsidP="003B628B">
            <w:pPr>
              <w:pStyle w:val="Prrafodelista"/>
              <w:ind w:left="0"/>
              <w:jc w:val="center"/>
            </w:pPr>
            <w:r>
              <w:t>Frecuencia</w:t>
            </w:r>
          </w:p>
        </w:tc>
      </w:tr>
      <w:tr w:rsidR="003B628B" w14:paraId="5C797D7D" w14:textId="77777777" w:rsidTr="003B628B">
        <w:tc>
          <w:tcPr>
            <w:tcW w:w="1235" w:type="dxa"/>
            <w:vAlign w:val="center"/>
          </w:tcPr>
          <w:p w14:paraId="41E20CDD" w14:textId="58F94E0D" w:rsidR="003B628B" w:rsidRDefault="003B628B" w:rsidP="003B628B">
            <w:pPr>
              <w:pStyle w:val="Prrafodelista"/>
              <w:ind w:left="0"/>
              <w:jc w:val="center"/>
            </w:pPr>
            <w:r>
              <w:t>2</w:t>
            </w:r>
          </w:p>
        </w:tc>
        <w:tc>
          <w:tcPr>
            <w:tcW w:w="1317" w:type="dxa"/>
            <w:vAlign w:val="center"/>
          </w:tcPr>
          <w:p w14:paraId="181443CB" w14:textId="6F3438AA" w:rsidR="003B628B" w:rsidRDefault="003B628B" w:rsidP="003B628B">
            <w:pPr>
              <w:pStyle w:val="Prrafodelista"/>
              <w:ind w:left="0"/>
              <w:jc w:val="center"/>
            </w:pPr>
            <w:r>
              <w:t>5</w:t>
            </w:r>
          </w:p>
        </w:tc>
      </w:tr>
      <w:tr w:rsidR="003B628B" w14:paraId="65CE7661" w14:textId="77777777" w:rsidTr="003B628B">
        <w:tc>
          <w:tcPr>
            <w:tcW w:w="1235" w:type="dxa"/>
            <w:vAlign w:val="center"/>
          </w:tcPr>
          <w:p w14:paraId="3BD00DD6" w14:textId="416EB9D5" w:rsidR="003B628B" w:rsidRDefault="003B628B" w:rsidP="003B628B">
            <w:pPr>
              <w:pStyle w:val="Prrafodelista"/>
              <w:ind w:left="0"/>
              <w:jc w:val="center"/>
            </w:pPr>
            <w:r>
              <w:t>3</w:t>
            </w:r>
          </w:p>
        </w:tc>
        <w:tc>
          <w:tcPr>
            <w:tcW w:w="1317" w:type="dxa"/>
            <w:vAlign w:val="center"/>
          </w:tcPr>
          <w:p w14:paraId="37AF9406" w14:textId="4FDC05C2" w:rsidR="003B628B" w:rsidRDefault="003B628B" w:rsidP="003B628B">
            <w:pPr>
              <w:pStyle w:val="Prrafodelista"/>
              <w:ind w:left="0"/>
              <w:jc w:val="center"/>
            </w:pPr>
            <w:r>
              <w:t>6</w:t>
            </w:r>
          </w:p>
        </w:tc>
      </w:tr>
      <w:tr w:rsidR="003B628B" w14:paraId="5E37B2CB" w14:textId="77777777" w:rsidTr="003B628B">
        <w:tc>
          <w:tcPr>
            <w:tcW w:w="1235" w:type="dxa"/>
            <w:vAlign w:val="center"/>
          </w:tcPr>
          <w:p w14:paraId="3CA05D07" w14:textId="46D5B419" w:rsidR="003B628B" w:rsidRDefault="003B628B" w:rsidP="003B628B">
            <w:pPr>
              <w:pStyle w:val="Prrafodelista"/>
              <w:ind w:left="0"/>
              <w:jc w:val="center"/>
            </w:pPr>
            <w:r>
              <w:t>4</w:t>
            </w:r>
          </w:p>
        </w:tc>
        <w:tc>
          <w:tcPr>
            <w:tcW w:w="1317" w:type="dxa"/>
            <w:vAlign w:val="center"/>
          </w:tcPr>
          <w:p w14:paraId="6F1D9DB2" w14:textId="0F6B0E02" w:rsidR="003B628B" w:rsidRDefault="003B628B" w:rsidP="003B628B">
            <w:pPr>
              <w:pStyle w:val="Prrafodelista"/>
              <w:ind w:left="0"/>
              <w:jc w:val="center"/>
            </w:pPr>
            <w:r>
              <w:t>9</w:t>
            </w:r>
          </w:p>
        </w:tc>
      </w:tr>
      <w:tr w:rsidR="003B628B" w14:paraId="56A73467" w14:textId="77777777" w:rsidTr="003B628B">
        <w:tc>
          <w:tcPr>
            <w:tcW w:w="1235" w:type="dxa"/>
            <w:vAlign w:val="center"/>
          </w:tcPr>
          <w:p w14:paraId="19D2FCC6" w14:textId="19051DEC" w:rsidR="003B628B" w:rsidRDefault="003B628B" w:rsidP="003B628B">
            <w:pPr>
              <w:pStyle w:val="Prrafodelista"/>
              <w:ind w:left="0"/>
              <w:jc w:val="center"/>
            </w:pPr>
            <w:r>
              <w:t>5</w:t>
            </w:r>
          </w:p>
        </w:tc>
        <w:tc>
          <w:tcPr>
            <w:tcW w:w="1317" w:type="dxa"/>
            <w:vAlign w:val="center"/>
          </w:tcPr>
          <w:p w14:paraId="4E380867" w14:textId="7459AD3D" w:rsidR="003B628B" w:rsidRDefault="003B628B" w:rsidP="003B628B">
            <w:pPr>
              <w:pStyle w:val="Prrafodelista"/>
              <w:ind w:left="0"/>
              <w:jc w:val="center"/>
            </w:pPr>
            <w:r>
              <w:t>3</w:t>
            </w:r>
          </w:p>
        </w:tc>
      </w:tr>
    </w:tbl>
    <w:p w14:paraId="55AC2DF6" w14:textId="60CB92DF" w:rsidR="003B628B" w:rsidRDefault="003B628B" w:rsidP="003B628B">
      <w:pPr>
        <w:pStyle w:val="Prrafodelista"/>
      </w:pPr>
      <w:r>
        <w:t>¿Cuál es la mediana de la edad de este grupo de niños?</w:t>
      </w:r>
    </w:p>
    <w:p w14:paraId="7CCE56DD" w14:textId="64C341E8" w:rsidR="003B628B" w:rsidRDefault="003B628B" w:rsidP="003B628B">
      <w:pPr>
        <w:pStyle w:val="Prrafodelista"/>
        <w:numPr>
          <w:ilvl w:val="0"/>
          <w:numId w:val="26"/>
        </w:numPr>
      </w:pPr>
      <w:r>
        <w:t>3,5 años</w:t>
      </w:r>
    </w:p>
    <w:p w14:paraId="31C46096" w14:textId="1E656C80" w:rsidR="003B628B" w:rsidRDefault="003B628B" w:rsidP="003B628B">
      <w:pPr>
        <w:pStyle w:val="Prrafodelista"/>
        <w:numPr>
          <w:ilvl w:val="0"/>
          <w:numId w:val="26"/>
        </w:numPr>
      </w:pPr>
      <w:r>
        <w:t>4 años</w:t>
      </w:r>
    </w:p>
    <w:p w14:paraId="34002CAA" w14:textId="077FF4EE" w:rsidR="003B628B" w:rsidRDefault="003B628B" w:rsidP="003B628B">
      <w:pPr>
        <w:pStyle w:val="Prrafodelista"/>
        <w:numPr>
          <w:ilvl w:val="0"/>
          <w:numId w:val="26"/>
        </w:numPr>
      </w:pPr>
      <w:r>
        <w:t>7,5 años</w:t>
      </w:r>
    </w:p>
    <w:p w14:paraId="55CFDAFD" w14:textId="2F2FE14F" w:rsidR="00FB5124" w:rsidRDefault="003B628B" w:rsidP="00FB5124">
      <w:pPr>
        <w:pStyle w:val="Prrafodelista"/>
        <w:numPr>
          <w:ilvl w:val="0"/>
          <w:numId w:val="26"/>
        </w:numPr>
      </w:pPr>
      <w:r>
        <w:t>9 años</w:t>
      </w:r>
    </w:p>
    <w:p w14:paraId="1EAEC1AA" w14:textId="314865CF" w:rsidR="00FB5124" w:rsidRDefault="00B219DA" w:rsidP="00B219DA">
      <w:pPr>
        <w:outlineLvl w:val="9"/>
      </w:pPr>
      <w:r>
        <w:br w:type="page"/>
      </w:r>
    </w:p>
    <w:p w14:paraId="405F30AD" w14:textId="578C8752" w:rsidR="003B628B" w:rsidRDefault="003B628B" w:rsidP="00B219DA">
      <w:pPr>
        <w:pStyle w:val="Prrafodelista"/>
        <w:numPr>
          <w:ilvl w:val="0"/>
          <w:numId w:val="28"/>
        </w:numPr>
      </w:pPr>
      <w:r>
        <w:lastRenderedPageBreak/>
        <w:t>En la tabla adjunta se muestra la distribución del Ingreso Promedio Familiar (IPF) de un grupo de familias en una pequeña localidad, en la que el IPF se calcula como el ingreso total de la familia dividido por el número de integrantes.</w:t>
      </w:r>
    </w:p>
    <w:tbl>
      <w:tblPr>
        <w:tblStyle w:val="Tablaconcuadrcula"/>
        <w:tblW w:w="0" w:type="auto"/>
        <w:tblInd w:w="720" w:type="dxa"/>
        <w:tblLook w:val="04A0" w:firstRow="1" w:lastRow="0" w:firstColumn="1" w:lastColumn="0" w:noHBand="0" w:noVBand="1"/>
      </w:tblPr>
      <w:tblGrid>
        <w:gridCol w:w="4160"/>
        <w:gridCol w:w="4174"/>
      </w:tblGrid>
      <w:tr w:rsidR="003B628B" w14:paraId="0B08BA37" w14:textId="77777777" w:rsidTr="003B628B">
        <w:tc>
          <w:tcPr>
            <w:tcW w:w="4489" w:type="dxa"/>
            <w:shd w:val="clear" w:color="auto" w:fill="D9D9D9" w:themeFill="background1" w:themeFillShade="D9"/>
            <w:vAlign w:val="center"/>
          </w:tcPr>
          <w:p w14:paraId="11058466" w14:textId="2AD73609" w:rsidR="003B628B" w:rsidRDefault="003B628B" w:rsidP="003B628B">
            <w:pPr>
              <w:pStyle w:val="Prrafodelista"/>
              <w:ind w:left="0"/>
              <w:jc w:val="center"/>
            </w:pPr>
            <w:r>
              <w:t>IPF en $</w:t>
            </w:r>
          </w:p>
        </w:tc>
        <w:tc>
          <w:tcPr>
            <w:tcW w:w="4489" w:type="dxa"/>
            <w:shd w:val="clear" w:color="auto" w:fill="D9D9D9" w:themeFill="background1" w:themeFillShade="D9"/>
            <w:vAlign w:val="center"/>
          </w:tcPr>
          <w:p w14:paraId="1BB50836" w14:textId="3F9A786E" w:rsidR="003B628B" w:rsidRDefault="003B628B" w:rsidP="003B628B">
            <w:pPr>
              <w:pStyle w:val="Prrafodelista"/>
              <w:ind w:left="0"/>
              <w:jc w:val="center"/>
            </w:pPr>
            <w:r>
              <w:t>Frecuencia</w:t>
            </w:r>
          </w:p>
        </w:tc>
      </w:tr>
      <w:tr w:rsidR="003B628B" w14:paraId="4F5D3E55" w14:textId="77777777" w:rsidTr="003B628B">
        <w:tc>
          <w:tcPr>
            <w:tcW w:w="4489" w:type="dxa"/>
            <w:vAlign w:val="center"/>
          </w:tcPr>
          <w:p w14:paraId="68DC851A" w14:textId="79F3B9C6" w:rsidR="003B628B" w:rsidRDefault="003B628B" w:rsidP="003B628B">
            <w:pPr>
              <w:pStyle w:val="Prrafodelista"/>
              <w:ind w:left="0"/>
              <w:jc w:val="center"/>
            </w:pPr>
            <w:r>
              <w:t>[0, 50.000[</w:t>
            </w:r>
          </w:p>
        </w:tc>
        <w:tc>
          <w:tcPr>
            <w:tcW w:w="4489" w:type="dxa"/>
            <w:vAlign w:val="center"/>
          </w:tcPr>
          <w:p w14:paraId="6EEB2E54" w14:textId="510583EB" w:rsidR="003B628B" w:rsidRDefault="003B628B" w:rsidP="003B628B">
            <w:pPr>
              <w:pStyle w:val="Prrafodelista"/>
              <w:ind w:left="0"/>
              <w:jc w:val="center"/>
            </w:pPr>
            <w:r>
              <w:t>100</w:t>
            </w:r>
          </w:p>
        </w:tc>
      </w:tr>
      <w:tr w:rsidR="003B628B" w14:paraId="17A1BE28" w14:textId="77777777" w:rsidTr="003B628B">
        <w:tc>
          <w:tcPr>
            <w:tcW w:w="4489" w:type="dxa"/>
            <w:vAlign w:val="center"/>
          </w:tcPr>
          <w:p w14:paraId="472D196C" w14:textId="5E18B8E3" w:rsidR="003B628B" w:rsidRDefault="003B628B" w:rsidP="003B628B">
            <w:pPr>
              <w:pStyle w:val="Prrafodelista"/>
              <w:ind w:left="0"/>
              <w:jc w:val="center"/>
            </w:pPr>
            <w:r>
              <w:t>[50.000, 75.000[</w:t>
            </w:r>
          </w:p>
        </w:tc>
        <w:tc>
          <w:tcPr>
            <w:tcW w:w="4489" w:type="dxa"/>
            <w:vAlign w:val="center"/>
          </w:tcPr>
          <w:p w14:paraId="28351635" w14:textId="79B16942" w:rsidR="003B628B" w:rsidRDefault="003B628B" w:rsidP="003B628B">
            <w:pPr>
              <w:pStyle w:val="Prrafodelista"/>
              <w:ind w:left="0"/>
              <w:jc w:val="center"/>
            </w:pPr>
            <w:r>
              <w:t>70</w:t>
            </w:r>
          </w:p>
        </w:tc>
      </w:tr>
      <w:tr w:rsidR="003B628B" w14:paraId="2EB32B77" w14:textId="77777777" w:rsidTr="003B628B">
        <w:tc>
          <w:tcPr>
            <w:tcW w:w="4489" w:type="dxa"/>
            <w:vAlign w:val="center"/>
          </w:tcPr>
          <w:p w14:paraId="3308C246" w14:textId="0CB707F7" w:rsidR="003B628B" w:rsidRDefault="003B628B" w:rsidP="003B628B">
            <w:pPr>
              <w:pStyle w:val="Prrafodelista"/>
              <w:ind w:left="0"/>
              <w:jc w:val="center"/>
            </w:pPr>
            <w:r>
              <w:t>[75.000, 150.000[</w:t>
            </w:r>
          </w:p>
        </w:tc>
        <w:tc>
          <w:tcPr>
            <w:tcW w:w="4489" w:type="dxa"/>
            <w:vAlign w:val="center"/>
          </w:tcPr>
          <w:p w14:paraId="7211C4AE" w14:textId="31D33100" w:rsidR="003B628B" w:rsidRDefault="003B628B" w:rsidP="003B628B">
            <w:pPr>
              <w:pStyle w:val="Prrafodelista"/>
              <w:ind w:left="0"/>
              <w:jc w:val="center"/>
            </w:pPr>
            <w:r>
              <w:t>50</w:t>
            </w:r>
          </w:p>
        </w:tc>
      </w:tr>
      <w:tr w:rsidR="003B628B" w14:paraId="323268D2" w14:textId="77777777" w:rsidTr="003B628B">
        <w:tc>
          <w:tcPr>
            <w:tcW w:w="4489" w:type="dxa"/>
            <w:vAlign w:val="center"/>
          </w:tcPr>
          <w:p w14:paraId="2A974F92" w14:textId="3CA8BD42" w:rsidR="003B628B" w:rsidRDefault="003B628B" w:rsidP="003B628B">
            <w:pPr>
              <w:pStyle w:val="Prrafodelista"/>
              <w:ind w:left="0"/>
              <w:jc w:val="center"/>
            </w:pPr>
            <w:r>
              <w:t>[150.000, 250.000[</w:t>
            </w:r>
          </w:p>
        </w:tc>
        <w:tc>
          <w:tcPr>
            <w:tcW w:w="4489" w:type="dxa"/>
            <w:vAlign w:val="center"/>
          </w:tcPr>
          <w:p w14:paraId="09D457A1" w14:textId="55DE0DA2" w:rsidR="003B628B" w:rsidRDefault="003B628B" w:rsidP="003B628B">
            <w:pPr>
              <w:pStyle w:val="Prrafodelista"/>
              <w:ind w:left="0"/>
              <w:jc w:val="center"/>
            </w:pPr>
            <w:r>
              <w:t>20</w:t>
            </w:r>
          </w:p>
        </w:tc>
      </w:tr>
      <w:tr w:rsidR="003B628B" w14:paraId="32FDADCC" w14:textId="77777777" w:rsidTr="003B628B">
        <w:tc>
          <w:tcPr>
            <w:tcW w:w="4489" w:type="dxa"/>
            <w:vAlign w:val="center"/>
          </w:tcPr>
          <w:p w14:paraId="52EC1602" w14:textId="3071658B" w:rsidR="003B628B" w:rsidRDefault="003B628B" w:rsidP="003B628B">
            <w:pPr>
              <w:pStyle w:val="Prrafodelista"/>
              <w:ind w:left="0"/>
              <w:jc w:val="center"/>
            </w:pPr>
            <w:r>
              <w:t>[250.000, 500.000[</w:t>
            </w:r>
          </w:p>
        </w:tc>
        <w:tc>
          <w:tcPr>
            <w:tcW w:w="4489" w:type="dxa"/>
            <w:vAlign w:val="center"/>
          </w:tcPr>
          <w:p w14:paraId="46151CC6" w14:textId="610CA1D1" w:rsidR="003B628B" w:rsidRDefault="003B628B" w:rsidP="003B628B">
            <w:pPr>
              <w:pStyle w:val="Prrafodelista"/>
              <w:ind w:left="0"/>
              <w:jc w:val="center"/>
            </w:pPr>
            <w:r>
              <w:t>10</w:t>
            </w:r>
          </w:p>
        </w:tc>
      </w:tr>
    </w:tbl>
    <w:p w14:paraId="45302EEE" w14:textId="1804DEDF" w:rsidR="003B628B" w:rsidRDefault="003B628B" w:rsidP="003B628B">
      <w:pPr>
        <w:pStyle w:val="Prrafodelista"/>
      </w:pPr>
    </w:p>
    <w:p w14:paraId="0DE6C2C4" w14:textId="26642183" w:rsidR="00651621" w:rsidRPr="00651621" w:rsidRDefault="00651621" w:rsidP="003B628B">
      <w:pPr>
        <w:pStyle w:val="Prrafodelista"/>
      </w:pPr>
      <w:r>
        <w:t xml:space="preserve">¿Cuál de las siguientes afirmaciones se puede inferir directamente de la tabla presente? </w:t>
      </w:r>
    </w:p>
    <w:p w14:paraId="6841E2B9" w14:textId="2D58FFB7" w:rsidR="00651621" w:rsidRDefault="00651621" w:rsidP="003B628B">
      <w:pPr>
        <w:pStyle w:val="Prrafodelista"/>
      </w:pPr>
    </w:p>
    <w:p w14:paraId="4A56E0DA" w14:textId="3E8ECC24" w:rsidR="00651621" w:rsidRDefault="00651621" w:rsidP="00651621">
      <w:pPr>
        <w:pStyle w:val="Prrafodelista"/>
        <w:numPr>
          <w:ilvl w:val="0"/>
          <w:numId w:val="27"/>
        </w:numPr>
      </w:pPr>
      <w:r>
        <w:t>Una familia con 4 integrantes y un ingreso total de $210.000 está dentro de las 100 familias con menos IPF de la localidad estudiada.</w:t>
      </w:r>
    </w:p>
    <w:p w14:paraId="76D56A86" w14:textId="6F41519C" w:rsidR="00651621" w:rsidRDefault="00651621" w:rsidP="00651621">
      <w:pPr>
        <w:pStyle w:val="Prrafodelista"/>
        <w:numPr>
          <w:ilvl w:val="0"/>
          <w:numId w:val="27"/>
        </w:numPr>
      </w:pPr>
      <w:r>
        <w:t>100 familias perciben un ingreso total de $100.000.</w:t>
      </w:r>
    </w:p>
    <w:p w14:paraId="37E4C568" w14:textId="073A591F" w:rsidR="00651621" w:rsidRDefault="00651621" w:rsidP="00651621">
      <w:pPr>
        <w:pStyle w:val="Prrafodelista"/>
        <w:numPr>
          <w:ilvl w:val="0"/>
          <w:numId w:val="27"/>
        </w:numPr>
      </w:pPr>
      <w:r>
        <w:t>Una familia con 2 integrantes y un ingreso total de $750.000 está dentro de las 10 familias con mayor IPF de la localidad estudiada.</w:t>
      </w:r>
    </w:p>
    <w:p w14:paraId="6479BE25" w14:textId="3EE72DC6" w:rsidR="00651621" w:rsidRPr="00DF7B8F" w:rsidRDefault="00651621" w:rsidP="00651621">
      <w:pPr>
        <w:pStyle w:val="Prrafodelista"/>
        <w:numPr>
          <w:ilvl w:val="0"/>
          <w:numId w:val="27"/>
        </w:numPr>
      </w:pPr>
      <w:r w:rsidRPr="00DF7B8F">
        <w:t>50 familias perciben un IPF menor a $150.000</w:t>
      </w:r>
    </w:p>
    <w:p w14:paraId="03B14AE3" w14:textId="78AAB2F1" w:rsidR="00E76252" w:rsidRPr="00DF7B8F" w:rsidRDefault="00651621" w:rsidP="00E76252">
      <w:pPr>
        <w:pStyle w:val="Prrafodelista"/>
        <w:numPr>
          <w:ilvl w:val="0"/>
          <w:numId w:val="27"/>
        </w:numPr>
      </w:pPr>
      <w:r w:rsidRPr="00DF7B8F">
        <w:t xml:space="preserve">70 familias perciben un IPF de al menos $75.000 y un máximo de $250.000, ambos inclusive. </w:t>
      </w:r>
    </w:p>
    <w:sectPr w:rsidR="00E76252" w:rsidRPr="00DF7B8F" w:rsidSect="002337ED">
      <w:headerReference w:type="default" r:id="rId8"/>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EFFCF" w14:textId="77777777" w:rsidR="0016769F" w:rsidRDefault="0016769F" w:rsidP="00274260">
      <w:r>
        <w:separator/>
      </w:r>
    </w:p>
  </w:endnote>
  <w:endnote w:type="continuationSeparator" w:id="0">
    <w:p w14:paraId="27A249E7" w14:textId="77777777" w:rsidR="0016769F" w:rsidRDefault="0016769F" w:rsidP="0027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25273" w14:textId="77777777" w:rsidR="0016769F" w:rsidRDefault="0016769F" w:rsidP="00274260">
      <w:r>
        <w:separator/>
      </w:r>
    </w:p>
  </w:footnote>
  <w:footnote w:type="continuationSeparator" w:id="0">
    <w:p w14:paraId="62D9DA03" w14:textId="77777777" w:rsidR="0016769F" w:rsidRDefault="0016769F" w:rsidP="00274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6E393" w14:textId="77777777" w:rsidR="00A46289" w:rsidRDefault="00A46289" w:rsidP="0036387C">
    <w:pPr>
      <w:pStyle w:val="Encabezado"/>
      <w:jc w:val="center"/>
    </w:pPr>
    <w:r>
      <w:rPr>
        <w:noProof/>
      </w:rPr>
      <w:drawing>
        <wp:inline distT="0" distB="0" distL="0" distR="0" wp14:anchorId="42E24864" wp14:editId="7E000CB3">
          <wp:extent cx="3954481" cy="914400"/>
          <wp:effectExtent l="0" t="0" r="0" b="0"/>
          <wp:docPr id="3" name="Imagen 3" descr="C:\Users\NANCY\Desktop\EDUCA\Nueva carpeta\logo COLEGIO PUMAN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CY\Desktop\EDUCA\Nueva carpeta\logo COLEGIO PUMANQ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4779" cy="916781"/>
                  </a:xfrm>
                  <a:prstGeom prst="rect">
                    <a:avLst/>
                  </a:prstGeom>
                  <a:noFill/>
                  <a:ln>
                    <a:noFill/>
                  </a:ln>
                </pic:spPr>
              </pic:pic>
            </a:graphicData>
          </a:graphic>
        </wp:inline>
      </w:drawing>
    </w:r>
  </w:p>
  <w:p w14:paraId="5568CA0F" w14:textId="76411E68" w:rsidR="00FB5124" w:rsidRDefault="00FB5124" w:rsidP="00FB5124">
    <w:pPr>
      <w:pStyle w:val="Encabezado"/>
      <w:jc w:val="center"/>
    </w:pPr>
    <w:r w:rsidRPr="00DD508F">
      <w:t>Altos de la Paloma Lote k-1, Puerto Montt, Los Lagos / R.B.D 40316-4</w:t>
    </w:r>
  </w:p>
  <w:p w14:paraId="301C84E1" w14:textId="77777777" w:rsidR="00FB5124" w:rsidRDefault="00FB5124" w:rsidP="00FB5124">
    <w:pPr>
      <w:pStyle w:val="Encabezado"/>
      <w:jc w:val="center"/>
      <w:rPr>
        <w:rStyle w:val="Hipervnculo"/>
        <w:b/>
        <w:sz w:val="16"/>
        <w:szCs w:val="16"/>
      </w:rPr>
    </w:pPr>
    <w:r>
      <w:rPr>
        <w:b/>
        <w:sz w:val="16"/>
        <w:szCs w:val="16"/>
      </w:rPr>
      <w:t>Teléfono: +56 652772250</w:t>
    </w:r>
    <w:r w:rsidRPr="00C65053">
      <w:rPr>
        <w:b/>
        <w:sz w:val="16"/>
        <w:szCs w:val="16"/>
      </w:rPr>
      <w:t xml:space="preserve"> / </w:t>
    </w:r>
    <w:hyperlink r:id="rId2" w:history="1">
      <w:r w:rsidRPr="00360A78">
        <w:rPr>
          <w:rStyle w:val="Hipervnculo"/>
          <w:b/>
          <w:sz w:val="16"/>
          <w:szCs w:val="16"/>
        </w:rPr>
        <w:t xml:space="preserve"> </w:t>
      </w:r>
      <w:r>
        <w:rPr>
          <w:rStyle w:val="Hipervnculo"/>
          <w:b/>
          <w:sz w:val="16"/>
          <w:szCs w:val="16"/>
        </w:rPr>
        <w:t>Correo</w:t>
      </w:r>
    </w:hyperlink>
    <w:r>
      <w:rPr>
        <w:rStyle w:val="Hipervnculo"/>
        <w:b/>
        <w:sz w:val="16"/>
        <w:szCs w:val="16"/>
      </w:rPr>
      <w:t>: profesoraravenapumanque4medio@gmail.com</w:t>
    </w:r>
  </w:p>
  <w:p w14:paraId="51228700" w14:textId="77777777" w:rsidR="00FB5124" w:rsidRPr="00075648" w:rsidRDefault="00FB5124" w:rsidP="00FB5124">
    <w:pPr>
      <w:pStyle w:val="Encabezado"/>
      <w:jc w:val="center"/>
      <w:rPr>
        <w:noProof/>
        <w:lang w:eastAsia="es-ES"/>
      </w:rPr>
    </w:pPr>
    <w:r w:rsidRPr="00075648">
      <w:rPr>
        <w:rStyle w:val="Hipervnculo"/>
        <w:caps/>
        <w:color w:val="auto"/>
        <w:sz w:val="18"/>
        <w:szCs w:val="18"/>
        <w:u w:val="none"/>
      </w:rPr>
      <w:t>Asignatura:</w:t>
    </w:r>
    <w:r>
      <w:rPr>
        <w:rStyle w:val="Hipervnculo"/>
        <w:caps/>
        <w:color w:val="auto"/>
        <w:sz w:val="18"/>
        <w:szCs w:val="18"/>
        <w:u w:val="none"/>
      </w:rPr>
      <w:t xml:space="preserve"> TALLER DE HABILIDADES PDT, MATEMÁTICA</w:t>
    </w:r>
  </w:p>
  <w:p w14:paraId="34A1EDFB" w14:textId="77777777" w:rsidR="00FB5124" w:rsidRPr="002337ED" w:rsidRDefault="00FB5124" w:rsidP="00FB5124">
    <w:pPr>
      <w:pStyle w:val="Encabezado"/>
      <w:jc w:val="center"/>
      <w:rPr>
        <w:noProof/>
      </w:rPr>
    </w:pPr>
    <w:r w:rsidRPr="002337ED">
      <w:rPr>
        <w:noProof/>
      </w:rPr>
      <w:t>Profesor:</w:t>
    </w:r>
    <w:r>
      <w:rPr>
        <w:noProof/>
      </w:rPr>
      <w:t xml:space="preserve"> Luis Aravena Pacheco</w:t>
    </w:r>
  </w:p>
  <w:p w14:paraId="4980C07A" w14:textId="77777777" w:rsidR="00A46289" w:rsidRDefault="00A46289" w:rsidP="00274260">
    <w:pPr>
      <w:pStyle w:val="Encabezado"/>
      <w:rPr>
        <w:noProof/>
      </w:rPr>
    </w:pPr>
  </w:p>
  <w:p w14:paraId="6B64F796" w14:textId="77777777" w:rsidR="00A46289" w:rsidRPr="00430C83" w:rsidRDefault="00A46289" w:rsidP="00274260">
    <w:pPr>
      <w:pStyle w:val="Encabezado"/>
    </w:pPr>
    <w:r w:rsidRPr="00A519E2">
      <w:rPr>
        <w:noProof/>
      </w:rPr>
      <mc:AlternateContent>
        <mc:Choice Requires="wps">
          <w:drawing>
            <wp:anchor distT="0" distB="0" distL="114300" distR="114300" simplePos="0" relativeHeight="251657216" behindDoc="0" locked="0" layoutInCell="1" allowOverlap="1" wp14:anchorId="62F43034" wp14:editId="4CEA1A6C">
              <wp:simplePos x="0" y="0"/>
              <wp:positionH relativeFrom="column">
                <wp:posOffset>285750</wp:posOffset>
              </wp:positionH>
              <wp:positionV relativeFrom="paragraph">
                <wp:posOffset>6350</wp:posOffset>
              </wp:positionV>
              <wp:extent cx="5070475" cy="0"/>
              <wp:effectExtent l="38100" t="38100" r="53975" b="952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0475" cy="0"/>
                      </a:xfrm>
                      <a:prstGeom prst="straightConnector1">
                        <a:avLst/>
                      </a:prstGeom>
                      <a:ln>
                        <a:headEnd/>
                        <a:tailEnd/>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00FD89D" id="_x0000_t32" coordsize="21600,21600" o:spt="32" o:oned="t" path="m,l21600,21600e" filled="f">
              <v:path arrowok="t" fillok="f" o:connecttype="none"/>
              <o:lock v:ext="edit" shapetype="t"/>
            </v:shapetype>
            <v:shape id="AutoShape 1" o:spid="_x0000_s1026" type="#_x0000_t32" style="position:absolute;margin-left:22.5pt;margin-top:.5pt;width:399.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" strokecolor="#4f81bd [3204]" strokeweight="2pt">
              <v:shadow on="t" color="black" opacity="24903f" origin=",.5" offset="0,.55556m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C86"/>
    <w:multiLevelType w:val="hybridMultilevel"/>
    <w:tmpl w:val="E8CC86FA"/>
    <w:lvl w:ilvl="0" w:tplc="0714CC80">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039B12C3"/>
    <w:multiLevelType w:val="hybridMultilevel"/>
    <w:tmpl w:val="5F5A68C8"/>
    <w:lvl w:ilvl="0" w:tplc="0AC0D0A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EAD3D74"/>
    <w:multiLevelType w:val="hybridMultilevel"/>
    <w:tmpl w:val="539632F8"/>
    <w:lvl w:ilvl="0" w:tplc="1C5EB910">
      <w:start w:val="1"/>
      <w:numFmt w:val="upp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15:restartNumberingAfterBreak="0">
    <w:nsid w:val="11301BFB"/>
    <w:multiLevelType w:val="hybridMultilevel"/>
    <w:tmpl w:val="25C4260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6806F54"/>
    <w:multiLevelType w:val="hybridMultilevel"/>
    <w:tmpl w:val="30D00A6A"/>
    <w:lvl w:ilvl="0" w:tplc="EA823FF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D090937"/>
    <w:multiLevelType w:val="hybridMultilevel"/>
    <w:tmpl w:val="72909978"/>
    <w:lvl w:ilvl="0" w:tplc="B0FC4A8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08A009A"/>
    <w:multiLevelType w:val="hybridMultilevel"/>
    <w:tmpl w:val="CD500FA4"/>
    <w:lvl w:ilvl="0" w:tplc="4D8A2E2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2792398"/>
    <w:multiLevelType w:val="hybridMultilevel"/>
    <w:tmpl w:val="52200BEA"/>
    <w:lvl w:ilvl="0" w:tplc="FA20233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15:restartNumberingAfterBreak="0">
    <w:nsid w:val="24563AD2"/>
    <w:multiLevelType w:val="hybridMultilevel"/>
    <w:tmpl w:val="FEDAA2EE"/>
    <w:lvl w:ilvl="0" w:tplc="F7CC0F44">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9" w15:restartNumberingAfterBreak="0">
    <w:nsid w:val="305E3150"/>
    <w:multiLevelType w:val="hybridMultilevel"/>
    <w:tmpl w:val="EAD23824"/>
    <w:lvl w:ilvl="0" w:tplc="D3C00C8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6075E44"/>
    <w:multiLevelType w:val="hybridMultilevel"/>
    <w:tmpl w:val="60CE57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60D49E3"/>
    <w:multiLevelType w:val="hybridMultilevel"/>
    <w:tmpl w:val="2C60BFBE"/>
    <w:lvl w:ilvl="0" w:tplc="1DB2BFB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6841352"/>
    <w:multiLevelType w:val="hybridMultilevel"/>
    <w:tmpl w:val="C960FF56"/>
    <w:lvl w:ilvl="0" w:tplc="6B36543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79C235D"/>
    <w:multiLevelType w:val="hybridMultilevel"/>
    <w:tmpl w:val="D312D4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AA05829"/>
    <w:multiLevelType w:val="hybridMultilevel"/>
    <w:tmpl w:val="75DABBA2"/>
    <w:lvl w:ilvl="0" w:tplc="CEA65F2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2A96781"/>
    <w:multiLevelType w:val="hybridMultilevel"/>
    <w:tmpl w:val="2B1C546E"/>
    <w:lvl w:ilvl="0" w:tplc="C976395E">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6" w15:restartNumberingAfterBreak="0">
    <w:nsid w:val="58CB3510"/>
    <w:multiLevelType w:val="hybridMultilevel"/>
    <w:tmpl w:val="C68465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EB8063D"/>
    <w:multiLevelType w:val="hybridMultilevel"/>
    <w:tmpl w:val="57B090DC"/>
    <w:lvl w:ilvl="0" w:tplc="D3BEA38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1BB1B00"/>
    <w:multiLevelType w:val="hybridMultilevel"/>
    <w:tmpl w:val="ECB20BBE"/>
    <w:lvl w:ilvl="0" w:tplc="B262D94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7DB7BCE"/>
    <w:multiLevelType w:val="hybridMultilevel"/>
    <w:tmpl w:val="DA9078D8"/>
    <w:lvl w:ilvl="0" w:tplc="5486018C">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80E264E"/>
    <w:multiLevelType w:val="hybridMultilevel"/>
    <w:tmpl w:val="157E0A9C"/>
    <w:lvl w:ilvl="0" w:tplc="85742E46">
      <w:start w:val="1"/>
      <w:numFmt w:val="decimal"/>
      <w:lvlText w:val="%1)"/>
      <w:lvlJc w:val="left"/>
      <w:pPr>
        <w:ind w:left="720" w:hanging="360"/>
      </w:pPr>
      <w:rPr>
        <w:rFonts w:hint="default"/>
        <w:sz w:val="24"/>
        <w:szCs w:val="24"/>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D5D5E72"/>
    <w:multiLevelType w:val="hybridMultilevel"/>
    <w:tmpl w:val="4246F21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F1262F5"/>
    <w:multiLevelType w:val="hybridMultilevel"/>
    <w:tmpl w:val="9B48A55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19D598B"/>
    <w:multiLevelType w:val="hybridMultilevel"/>
    <w:tmpl w:val="F544F33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7E150C0"/>
    <w:multiLevelType w:val="hybridMultilevel"/>
    <w:tmpl w:val="A1D853D2"/>
    <w:lvl w:ilvl="0" w:tplc="14BCD0C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93405C4"/>
    <w:multiLevelType w:val="hybridMultilevel"/>
    <w:tmpl w:val="6CD46380"/>
    <w:lvl w:ilvl="0" w:tplc="8FFE9FE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6" w15:restartNumberingAfterBreak="0">
    <w:nsid w:val="7C7B3C41"/>
    <w:multiLevelType w:val="hybridMultilevel"/>
    <w:tmpl w:val="32F683B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CDE2581"/>
    <w:multiLevelType w:val="hybridMultilevel"/>
    <w:tmpl w:val="FF46D9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7"/>
  </w:num>
  <w:num w:numId="2">
    <w:abstractNumId w:val="27"/>
  </w:num>
  <w:num w:numId="3">
    <w:abstractNumId w:val="13"/>
  </w:num>
  <w:num w:numId="4">
    <w:abstractNumId w:val="16"/>
  </w:num>
  <w:num w:numId="5">
    <w:abstractNumId w:val="10"/>
  </w:num>
  <w:num w:numId="6">
    <w:abstractNumId w:val="26"/>
  </w:num>
  <w:num w:numId="7">
    <w:abstractNumId w:val="1"/>
  </w:num>
  <w:num w:numId="8">
    <w:abstractNumId w:val="24"/>
  </w:num>
  <w:num w:numId="9">
    <w:abstractNumId w:val="14"/>
  </w:num>
  <w:num w:numId="10">
    <w:abstractNumId w:val="12"/>
  </w:num>
  <w:num w:numId="11">
    <w:abstractNumId w:val="9"/>
  </w:num>
  <w:num w:numId="12">
    <w:abstractNumId w:val="4"/>
  </w:num>
  <w:num w:numId="13">
    <w:abstractNumId w:val="2"/>
  </w:num>
  <w:num w:numId="14">
    <w:abstractNumId w:val="5"/>
  </w:num>
  <w:num w:numId="15">
    <w:abstractNumId w:val="6"/>
  </w:num>
  <w:num w:numId="16">
    <w:abstractNumId w:val="11"/>
  </w:num>
  <w:num w:numId="17">
    <w:abstractNumId w:val="18"/>
  </w:num>
  <w:num w:numId="18">
    <w:abstractNumId w:val="15"/>
  </w:num>
  <w:num w:numId="19">
    <w:abstractNumId w:val="19"/>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1"/>
  </w:num>
  <w:num w:numId="24">
    <w:abstractNumId w:val="20"/>
  </w:num>
  <w:num w:numId="25">
    <w:abstractNumId w:val="22"/>
  </w:num>
  <w:num w:numId="26">
    <w:abstractNumId w:val="7"/>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A54"/>
    <w:rsid w:val="00010804"/>
    <w:rsid w:val="0002677D"/>
    <w:rsid w:val="00033069"/>
    <w:rsid w:val="0007145A"/>
    <w:rsid w:val="0009469A"/>
    <w:rsid w:val="0016769F"/>
    <w:rsid w:val="001D7E07"/>
    <w:rsid w:val="001E6081"/>
    <w:rsid w:val="002337ED"/>
    <w:rsid w:val="00234D2C"/>
    <w:rsid w:val="00274260"/>
    <w:rsid w:val="002776FB"/>
    <w:rsid w:val="002A584D"/>
    <w:rsid w:val="002A714D"/>
    <w:rsid w:val="00305ED2"/>
    <w:rsid w:val="00321318"/>
    <w:rsid w:val="00346A00"/>
    <w:rsid w:val="0036387C"/>
    <w:rsid w:val="003A3BE4"/>
    <w:rsid w:val="003B628B"/>
    <w:rsid w:val="003C0675"/>
    <w:rsid w:val="003D32DA"/>
    <w:rsid w:val="003D688C"/>
    <w:rsid w:val="003E1B86"/>
    <w:rsid w:val="00447C7F"/>
    <w:rsid w:val="00451DB3"/>
    <w:rsid w:val="00474F8D"/>
    <w:rsid w:val="004B3C93"/>
    <w:rsid w:val="004B6236"/>
    <w:rsid w:val="00515993"/>
    <w:rsid w:val="00557021"/>
    <w:rsid w:val="00570DEE"/>
    <w:rsid w:val="00571F5F"/>
    <w:rsid w:val="00581105"/>
    <w:rsid w:val="00584F15"/>
    <w:rsid w:val="005C7D57"/>
    <w:rsid w:val="005C7E7C"/>
    <w:rsid w:val="005F7531"/>
    <w:rsid w:val="006208F1"/>
    <w:rsid w:val="006423AB"/>
    <w:rsid w:val="00651621"/>
    <w:rsid w:val="00651FE3"/>
    <w:rsid w:val="006550B0"/>
    <w:rsid w:val="006A7007"/>
    <w:rsid w:val="00767D5C"/>
    <w:rsid w:val="00783A54"/>
    <w:rsid w:val="007869A5"/>
    <w:rsid w:val="007B1BCB"/>
    <w:rsid w:val="007B4C9B"/>
    <w:rsid w:val="00806B8F"/>
    <w:rsid w:val="00806E12"/>
    <w:rsid w:val="00812128"/>
    <w:rsid w:val="00862E4B"/>
    <w:rsid w:val="0086505F"/>
    <w:rsid w:val="008F1D82"/>
    <w:rsid w:val="00911927"/>
    <w:rsid w:val="0093266A"/>
    <w:rsid w:val="009C5526"/>
    <w:rsid w:val="00A1051A"/>
    <w:rsid w:val="00A11B6A"/>
    <w:rsid w:val="00A13DA5"/>
    <w:rsid w:val="00A46289"/>
    <w:rsid w:val="00A519E2"/>
    <w:rsid w:val="00A82FD6"/>
    <w:rsid w:val="00A85FBD"/>
    <w:rsid w:val="00AD0BF9"/>
    <w:rsid w:val="00AD1AF9"/>
    <w:rsid w:val="00B219DA"/>
    <w:rsid w:val="00B31469"/>
    <w:rsid w:val="00BA6005"/>
    <w:rsid w:val="00BB5A07"/>
    <w:rsid w:val="00BC5210"/>
    <w:rsid w:val="00BC5F3C"/>
    <w:rsid w:val="00C31CC4"/>
    <w:rsid w:val="00C32D0D"/>
    <w:rsid w:val="00C469B7"/>
    <w:rsid w:val="00C54723"/>
    <w:rsid w:val="00C701F2"/>
    <w:rsid w:val="00CB550B"/>
    <w:rsid w:val="00CC08B1"/>
    <w:rsid w:val="00CC4F43"/>
    <w:rsid w:val="00D12C1C"/>
    <w:rsid w:val="00D7741A"/>
    <w:rsid w:val="00DC4022"/>
    <w:rsid w:val="00DE5FDB"/>
    <w:rsid w:val="00DF7B8F"/>
    <w:rsid w:val="00E00E86"/>
    <w:rsid w:val="00E76252"/>
    <w:rsid w:val="00E9345B"/>
    <w:rsid w:val="00EB1E5E"/>
    <w:rsid w:val="00EC7FAB"/>
    <w:rsid w:val="00ED211B"/>
    <w:rsid w:val="00F13DE0"/>
    <w:rsid w:val="00F26039"/>
    <w:rsid w:val="00F27AD0"/>
    <w:rsid w:val="00F37B7D"/>
    <w:rsid w:val="00F74C8F"/>
    <w:rsid w:val="00FB5124"/>
    <w:rsid w:val="00FC00EE"/>
    <w:rsid w:val="00FC1621"/>
    <w:rsid w:val="00FF2F47"/>
    <w:rsid w:val="00FF390C"/>
    <w:rsid w:val="00FF581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70A3F"/>
  <w15:docId w15:val="{CE39E46A-0909-486B-BDAA-69C8D9EB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60"/>
    <w:pPr>
      <w:outlineLvl w:val="1"/>
    </w:pPr>
    <w:rPr>
      <w:rFonts w:ascii="Times New Roman" w:eastAsiaTheme="minorEastAsia" w:hAnsi="Times New Roman" w:cs="Times New Roman"/>
      <w:bCs/>
      <w:sz w:val="24"/>
      <w:szCs w:val="24"/>
      <w:lang w:val="es-ES" w:eastAsia="es-CL"/>
    </w:rPr>
  </w:style>
  <w:style w:type="paragraph" w:styleId="Ttulo1">
    <w:name w:val="heading 1"/>
    <w:basedOn w:val="Normal"/>
    <w:next w:val="Normal"/>
    <w:link w:val="Ttulo1Car"/>
    <w:uiPriority w:val="9"/>
    <w:qFormat/>
    <w:rsid w:val="00274260"/>
    <w:pPr>
      <w:jc w:val="center"/>
      <w:outlineLvl w:val="0"/>
    </w:pPr>
    <w:rPr>
      <w:b/>
      <w:sz w:val="40"/>
      <w:szCs w:val="40"/>
    </w:rPr>
  </w:style>
  <w:style w:type="paragraph" w:styleId="Ttulo2">
    <w:name w:val="heading 2"/>
    <w:basedOn w:val="Normal"/>
    <w:next w:val="Normal"/>
    <w:link w:val="Ttulo2Car"/>
    <w:uiPriority w:val="9"/>
    <w:unhideWhenUsed/>
    <w:qFormat/>
    <w:rsid w:val="00274260"/>
    <w:rPr>
      <w:b/>
      <w:sz w:val="30"/>
      <w:szCs w:val="30"/>
    </w:rPr>
  </w:style>
  <w:style w:type="paragraph" w:styleId="Ttulo3">
    <w:name w:val="heading 3"/>
    <w:basedOn w:val="Normal"/>
    <w:next w:val="Normal"/>
    <w:link w:val="Ttulo3Car"/>
    <w:uiPriority w:val="9"/>
    <w:unhideWhenUsed/>
    <w:qFormat/>
    <w:rsid w:val="006A7007"/>
    <w:pPr>
      <w:outlineLvl w:val="2"/>
    </w:pPr>
    <w:rPr>
      <w:b/>
      <w:bCs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3A54"/>
    <w:pPr>
      <w:spacing w:after="0" w:line="240" w:lineRule="auto"/>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783A54"/>
    <w:rPr>
      <w:rFonts w:ascii="Tahoma" w:hAnsi="Tahoma" w:cs="Tahoma"/>
      <w:sz w:val="16"/>
      <w:szCs w:val="16"/>
    </w:rPr>
  </w:style>
  <w:style w:type="paragraph" w:styleId="Encabezado">
    <w:name w:val="header"/>
    <w:basedOn w:val="Normal"/>
    <w:link w:val="EncabezadoCar"/>
    <w:uiPriority w:val="99"/>
    <w:unhideWhenUsed/>
    <w:rsid w:val="00783A54"/>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783A54"/>
  </w:style>
  <w:style w:type="paragraph" w:styleId="Piedepgina">
    <w:name w:val="footer"/>
    <w:basedOn w:val="Normal"/>
    <w:link w:val="PiedepginaCar"/>
    <w:uiPriority w:val="99"/>
    <w:unhideWhenUsed/>
    <w:rsid w:val="00783A54"/>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783A54"/>
  </w:style>
  <w:style w:type="character" w:styleId="Hipervnculo">
    <w:name w:val="Hyperlink"/>
    <w:basedOn w:val="Fuentedeprrafopredeter"/>
    <w:uiPriority w:val="99"/>
    <w:unhideWhenUsed/>
    <w:rsid w:val="00783A54"/>
    <w:rPr>
      <w:color w:val="0000FF" w:themeColor="hyperlink"/>
      <w:u w:val="single"/>
    </w:rPr>
  </w:style>
  <w:style w:type="paragraph" w:styleId="Prrafodelista">
    <w:name w:val="List Paragraph"/>
    <w:basedOn w:val="Normal"/>
    <w:uiPriority w:val="34"/>
    <w:qFormat/>
    <w:rsid w:val="00A519E2"/>
    <w:pPr>
      <w:ind w:left="720"/>
      <w:contextualSpacing/>
    </w:pPr>
    <w:rPr>
      <w:rFonts w:eastAsiaTheme="minorHAnsi"/>
      <w:lang w:eastAsia="en-US"/>
    </w:rPr>
  </w:style>
  <w:style w:type="table" w:styleId="Tablaconcuadrcula">
    <w:name w:val="Table Grid"/>
    <w:basedOn w:val="Tablanormal"/>
    <w:uiPriority w:val="59"/>
    <w:rsid w:val="00A51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5C7D57"/>
    <w:rPr>
      <w:b/>
      <w:bCs/>
    </w:rPr>
  </w:style>
  <w:style w:type="table" w:customStyle="1" w:styleId="Tablaconcuadrcula2">
    <w:name w:val="Tabla con cuadrícula2"/>
    <w:basedOn w:val="Tablanormal"/>
    <w:uiPriority w:val="59"/>
    <w:rsid w:val="005C7D57"/>
    <w:pPr>
      <w:spacing w:after="0" w:line="240" w:lineRule="auto"/>
    </w:pPr>
    <w:rPr>
      <w:rFonts w:eastAsiaTheme="minorEastAsia"/>
      <w:lang w:eastAsia="es-C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cinsinresolver">
    <w:name w:val="Unresolved Mention"/>
    <w:basedOn w:val="Fuentedeprrafopredeter"/>
    <w:uiPriority w:val="99"/>
    <w:semiHidden/>
    <w:unhideWhenUsed/>
    <w:rsid w:val="00BC5210"/>
    <w:rPr>
      <w:color w:val="605E5C"/>
      <w:shd w:val="clear" w:color="auto" w:fill="E1DFDD"/>
    </w:rPr>
  </w:style>
  <w:style w:type="character" w:customStyle="1" w:styleId="Ttulo1Car">
    <w:name w:val="Título 1 Car"/>
    <w:basedOn w:val="Fuentedeprrafopredeter"/>
    <w:link w:val="Ttulo1"/>
    <w:uiPriority w:val="9"/>
    <w:rsid w:val="00274260"/>
    <w:rPr>
      <w:rFonts w:ascii="Times New Roman" w:eastAsiaTheme="minorEastAsia" w:hAnsi="Times New Roman" w:cs="Times New Roman"/>
      <w:b/>
      <w:sz w:val="40"/>
      <w:szCs w:val="40"/>
      <w:lang w:val="es-ES" w:eastAsia="es-CL"/>
    </w:rPr>
  </w:style>
  <w:style w:type="character" w:customStyle="1" w:styleId="Ttulo2Car">
    <w:name w:val="Título 2 Car"/>
    <w:basedOn w:val="Fuentedeprrafopredeter"/>
    <w:link w:val="Ttulo2"/>
    <w:uiPriority w:val="9"/>
    <w:rsid w:val="00274260"/>
    <w:rPr>
      <w:rFonts w:ascii="Times New Roman" w:eastAsiaTheme="minorEastAsia" w:hAnsi="Times New Roman" w:cs="Times New Roman"/>
      <w:b/>
      <w:sz w:val="30"/>
      <w:szCs w:val="30"/>
      <w:lang w:val="es-ES" w:eastAsia="es-CL"/>
    </w:rPr>
  </w:style>
  <w:style w:type="character" w:customStyle="1" w:styleId="Ttulo3Car">
    <w:name w:val="Título 3 Car"/>
    <w:basedOn w:val="Fuentedeprrafopredeter"/>
    <w:link w:val="Ttulo3"/>
    <w:uiPriority w:val="9"/>
    <w:rsid w:val="006A7007"/>
    <w:rPr>
      <w:rFonts w:ascii="Times New Roman" w:eastAsiaTheme="minorEastAsia" w:hAnsi="Times New Roman" w:cs="Times New Roman"/>
      <w:b/>
      <w:sz w:val="24"/>
      <w:szCs w:val="24"/>
      <w:lang w:val="es-ES" w:eastAsia="es-CL"/>
    </w:rPr>
  </w:style>
  <w:style w:type="character" w:styleId="Textodelmarcadordeposicin">
    <w:name w:val="Placeholder Text"/>
    <w:basedOn w:val="Fuentedeprrafopredeter"/>
    <w:uiPriority w:val="99"/>
    <w:semiHidden/>
    <w:rsid w:val="005F7531"/>
    <w:rPr>
      <w:color w:val="808080"/>
    </w:rPr>
  </w:style>
  <w:style w:type="table" w:styleId="Tablaconcuadrcula4-nfasis4">
    <w:name w:val="Grid Table 4 Accent 4"/>
    <w:basedOn w:val="Tablanormal"/>
    <w:uiPriority w:val="49"/>
    <w:rsid w:val="001D7E0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cuadrcula4">
    <w:name w:val="Grid Table 4"/>
    <w:basedOn w:val="Tablanormal"/>
    <w:uiPriority w:val="49"/>
    <w:rsid w:val="001D7E0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3B628B"/>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2-nfasis3">
    <w:name w:val="Grid Table 2 Accent 3"/>
    <w:basedOn w:val="Tablanormal"/>
    <w:uiPriority w:val="47"/>
    <w:rsid w:val="003B628B"/>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normal5">
    <w:name w:val="Plain Table 5"/>
    <w:basedOn w:val="Tablanormal"/>
    <w:uiPriority w:val="45"/>
    <w:rsid w:val="003B628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20c.arcangelgabriel@gmail.com"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E1322-4061-426B-AFA9-0B16CB5CE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442</Words>
  <Characters>2433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Luis Aravena Pacheeco</cp:lastModifiedBy>
  <cp:revision>12</cp:revision>
  <dcterms:created xsi:type="dcterms:W3CDTF">2021-06-24T12:16:00Z</dcterms:created>
  <dcterms:modified xsi:type="dcterms:W3CDTF">2021-07-06T04:00:00Z</dcterms:modified>
</cp:coreProperties>
</file>