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5B23" w14:textId="322F12D0" w:rsidR="001321D3" w:rsidRDefault="001321D3" w:rsidP="00901822">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GUÍA DE CONSEJO de curso </w:t>
      </w:r>
      <w:r w:rsidR="006207EF">
        <w:rPr>
          <w:rFonts w:ascii="Times New Roman" w:eastAsia="Times New Roman" w:hAnsi="Times New Roman" w:cs="Times New Roman"/>
          <w:b/>
          <w:smallCaps/>
        </w:rPr>
        <w:t xml:space="preserve">ejercicios de </w:t>
      </w:r>
      <w:r w:rsidR="00901822">
        <w:rPr>
          <w:rFonts w:ascii="Times New Roman" w:eastAsia="Times New Roman" w:hAnsi="Times New Roman" w:cs="Times New Roman"/>
          <w:b/>
          <w:smallCaps/>
        </w:rPr>
        <w:t>meditación</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1321D3" w14:paraId="09A48F25" w14:textId="77777777" w:rsidTr="00AB6576">
        <w:trPr>
          <w:trHeight w:val="264"/>
          <w:jc w:val="center"/>
        </w:trPr>
        <w:tc>
          <w:tcPr>
            <w:tcW w:w="1498" w:type="dxa"/>
          </w:tcPr>
          <w:p w14:paraId="31244814" w14:textId="3936428C" w:rsidR="001321D3" w:rsidRDefault="001321D3" w:rsidP="00AB65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r w:rsidR="00901822">
              <w:rPr>
                <w:rFonts w:ascii="Times New Roman" w:eastAsia="Times New Roman" w:hAnsi="Times New Roman" w:cs="Times New Roman"/>
                <w:b/>
                <w:sz w:val="20"/>
                <w:szCs w:val="20"/>
              </w:rPr>
              <w:t xml:space="preserve">pre </w:t>
            </w:r>
            <w:proofErr w:type="spellStart"/>
            <w:r w:rsidR="00901822">
              <w:rPr>
                <w:rFonts w:ascii="Times New Roman" w:eastAsia="Times New Roman" w:hAnsi="Times New Roman" w:cs="Times New Roman"/>
                <w:b/>
                <w:sz w:val="20"/>
                <w:szCs w:val="20"/>
              </w:rPr>
              <w:t>kinder</w:t>
            </w:r>
            <w:proofErr w:type="spellEnd"/>
          </w:p>
        </w:tc>
        <w:tc>
          <w:tcPr>
            <w:tcW w:w="1665" w:type="dxa"/>
          </w:tcPr>
          <w:p w14:paraId="57EDE322" w14:textId="2B6F3ADB" w:rsidR="001321D3" w:rsidRDefault="001321D3" w:rsidP="00AB65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901822">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de </w:t>
            </w:r>
            <w:r w:rsidR="00901822">
              <w:rPr>
                <w:rFonts w:ascii="Times New Roman" w:eastAsia="Times New Roman" w:hAnsi="Times New Roman" w:cs="Times New Roman"/>
                <w:b/>
                <w:sz w:val="20"/>
                <w:szCs w:val="20"/>
              </w:rPr>
              <w:t>agosto</w:t>
            </w:r>
          </w:p>
        </w:tc>
        <w:tc>
          <w:tcPr>
            <w:tcW w:w="2058" w:type="dxa"/>
          </w:tcPr>
          <w:p w14:paraId="5C2F6E36" w14:textId="3B989924" w:rsidR="001321D3" w:rsidRDefault="001321D3" w:rsidP="00AB6576">
            <w:pPr>
              <w:rPr>
                <w:rFonts w:ascii="Times New Roman" w:eastAsia="Times New Roman" w:hAnsi="Times New Roman" w:cs="Times New Roman"/>
                <w:b/>
                <w:sz w:val="20"/>
                <w:szCs w:val="20"/>
              </w:rPr>
            </w:pPr>
          </w:p>
        </w:tc>
        <w:tc>
          <w:tcPr>
            <w:tcW w:w="2422" w:type="dxa"/>
          </w:tcPr>
          <w:p w14:paraId="22A3E5CF" w14:textId="65319E73" w:rsidR="001321D3" w:rsidRDefault="001321D3" w:rsidP="00AB6576">
            <w:pPr>
              <w:rPr>
                <w:rFonts w:ascii="Times New Roman" w:eastAsia="Times New Roman" w:hAnsi="Times New Roman" w:cs="Times New Roman"/>
                <w:b/>
                <w:sz w:val="20"/>
                <w:szCs w:val="20"/>
              </w:rPr>
            </w:pPr>
          </w:p>
        </w:tc>
        <w:tc>
          <w:tcPr>
            <w:tcW w:w="2469" w:type="dxa"/>
          </w:tcPr>
          <w:p w14:paraId="04B40806" w14:textId="6837BB1D" w:rsidR="001321D3" w:rsidRDefault="001321D3" w:rsidP="00AB6576">
            <w:pPr>
              <w:rPr>
                <w:rFonts w:ascii="Times New Roman" w:eastAsia="Times New Roman" w:hAnsi="Times New Roman" w:cs="Times New Roman"/>
                <w:b/>
                <w:sz w:val="20"/>
                <w:szCs w:val="20"/>
              </w:rPr>
            </w:pPr>
          </w:p>
        </w:tc>
      </w:tr>
    </w:tbl>
    <w:p w14:paraId="0914446E" w14:textId="77777777" w:rsidR="001321D3" w:rsidRDefault="001321D3" w:rsidP="001321D3">
      <w:r>
        <w:rPr>
          <w:noProof/>
        </w:rPr>
        <mc:AlternateContent>
          <mc:Choice Requires="wps">
            <w:drawing>
              <wp:anchor distT="0" distB="0" distL="114300" distR="114300" simplePos="0" relativeHeight="251662336" behindDoc="0" locked="0" layoutInCell="1" hidden="0" allowOverlap="1" wp14:anchorId="7F31295A" wp14:editId="7E61A73E">
                <wp:simplePos x="0" y="0"/>
                <wp:positionH relativeFrom="column">
                  <wp:posOffset>251460</wp:posOffset>
                </wp:positionH>
                <wp:positionV relativeFrom="paragraph">
                  <wp:posOffset>90805</wp:posOffset>
                </wp:positionV>
                <wp:extent cx="5846445" cy="309880"/>
                <wp:effectExtent l="0" t="0" r="20955" b="13970"/>
                <wp:wrapNone/>
                <wp:docPr id="5" name="Rectángulo: esquinas redondeadas 5"/>
                <wp:cNvGraphicFramePr/>
                <a:graphic xmlns:a="http://schemas.openxmlformats.org/drawingml/2006/main">
                  <a:graphicData uri="http://schemas.microsoft.com/office/word/2010/wordprocessingShape">
                    <wps:wsp>
                      <wps:cNvSpPr/>
                      <wps:spPr>
                        <a:xfrm>
                          <a:off x="0" y="0"/>
                          <a:ext cx="584644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71A719DA" w14:textId="77777777" w:rsidR="001321D3" w:rsidRDefault="001321D3" w:rsidP="001321D3">
                            <w:pPr>
                              <w:spacing w:line="275" w:lineRule="auto"/>
                              <w:textDirection w:val="btLr"/>
                            </w:pPr>
                            <w:r>
                              <w:rPr>
                                <w:rFonts w:eastAsia="Calibri"/>
                                <w:b/>
                                <w:color w:val="000000"/>
                              </w:rPr>
                              <w:t xml:space="preserve">Nombre del estudiante: </w:t>
                            </w:r>
                          </w:p>
                          <w:p w14:paraId="3297BAB4" w14:textId="77777777" w:rsidR="001321D3" w:rsidRDefault="001321D3" w:rsidP="001321D3">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F31295A" id="Rectángulo: esquinas redondeadas 5" o:spid="_x0000_s1026" style="position:absolute;margin-left:19.8pt;margin-top:7.15pt;width:460.3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" strokecolor="#c00000">
                <v:stroke startarrowwidth="narrow" startarrowlength="short" endarrowwidth="narrow" endarrowlength="short"/>
                <v:textbox inset="2.53958mm,1.2694mm,2.53958mm,1.2694mm">
                  <w:txbxContent>
                    <w:p w14:paraId="71A719DA" w14:textId="77777777" w:rsidR="001321D3" w:rsidRDefault="001321D3" w:rsidP="001321D3">
                      <w:pPr>
                        <w:spacing w:line="275" w:lineRule="auto"/>
                        <w:textDirection w:val="btLr"/>
                      </w:pPr>
                      <w:r>
                        <w:rPr>
                          <w:rFonts w:eastAsia="Calibri"/>
                          <w:b/>
                          <w:color w:val="000000"/>
                        </w:rPr>
                        <w:t xml:space="preserve">Nombre del estudiante: </w:t>
                      </w:r>
                    </w:p>
                    <w:p w14:paraId="3297BAB4" w14:textId="77777777" w:rsidR="001321D3" w:rsidRDefault="001321D3" w:rsidP="001321D3">
                      <w:pPr>
                        <w:spacing w:line="275" w:lineRule="auto"/>
                        <w:textDirection w:val="btLr"/>
                      </w:pPr>
                    </w:p>
                  </w:txbxContent>
                </v:textbox>
              </v:roundrect>
            </w:pict>
          </mc:Fallback>
        </mc:AlternateContent>
      </w:r>
    </w:p>
    <w:p w14:paraId="6991D619" w14:textId="77777777" w:rsidR="001321D3" w:rsidRDefault="001321D3" w:rsidP="001321D3"/>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1321D3" w14:paraId="49F668B2" w14:textId="77777777" w:rsidTr="00AB6576">
        <w:trPr>
          <w:trHeight w:val="280"/>
          <w:jc w:val="center"/>
        </w:trPr>
        <w:tc>
          <w:tcPr>
            <w:tcW w:w="4903" w:type="dxa"/>
            <w:tcBorders>
              <w:right w:val="single" w:sz="8" w:space="0" w:color="000000"/>
            </w:tcBorders>
            <w:shd w:val="clear" w:color="auto" w:fill="D9D9D9"/>
          </w:tcPr>
          <w:p w14:paraId="1ACF6862" w14:textId="77777777"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21E42F47" w14:textId="77777777"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1321D3" w14:paraId="589FA2B0" w14:textId="77777777" w:rsidTr="00AB6576">
        <w:trPr>
          <w:trHeight w:val="304"/>
          <w:jc w:val="center"/>
        </w:trPr>
        <w:tc>
          <w:tcPr>
            <w:tcW w:w="4903" w:type="dxa"/>
            <w:tcBorders>
              <w:right w:val="single" w:sz="8" w:space="0" w:color="000000"/>
            </w:tcBorders>
          </w:tcPr>
          <w:p w14:paraId="739DE785" w14:textId="0359EAF1"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Reconocer las características personales de uno y de los demás</w:t>
            </w:r>
            <w:r w:rsidR="00DB509C">
              <w:rPr>
                <w:rFonts w:ascii="Times New Roman" w:eastAsia="Times New Roman" w:hAnsi="Times New Roman" w:cs="Times New Roman"/>
                <w:b/>
                <w:sz w:val="20"/>
                <w:szCs w:val="20"/>
              </w:rPr>
              <w:t>.</w:t>
            </w:r>
          </w:p>
          <w:p w14:paraId="0D1B4D75" w14:textId="2B96C4F1"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Imaginar y recrear su futuro</w:t>
            </w:r>
            <w:r w:rsidR="00DB509C">
              <w:rPr>
                <w:rFonts w:ascii="Times New Roman" w:eastAsia="Times New Roman" w:hAnsi="Times New Roman" w:cs="Times New Roman"/>
                <w:b/>
                <w:sz w:val="20"/>
                <w:szCs w:val="20"/>
              </w:rPr>
              <w:t>.</w:t>
            </w:r>
          </w:p>
        </w:tc>
        <w:tc>
          <w:tcPr>
            <w:tcW w:w="5033" w:type="dxa"/>
            <w:tcBorders>
              <w:left w:val="single" w:sz="8" w:space="0" w:color="000000"/>
            </w:tcBorders>
          </w:tcPr>
          <w:p w14:paraId="6B773E58" w14:textId="5BB6EC9E" w:rsidR="001321D3" w:rsidRDefault="006207EF"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sidR="001321D3">
              <w:rPr>
                <w:rFonts w:ascii="Times New Roman" w:eastAsia="Times New Roman" w:hAnsi="Times New Roman" w:cs="Times New Roman"/>
                <w:b/>
                <w:sz w:val="20"/>
                <w:szCs w:val="20"/>
              </w:rPr>
              <w:t>utoestima</w:t>
            </w:r>
            <w:r>
              <w:rPr>
                <w:rFonts w:ascii="Times New Roman" w:eastAsia="Times New Roman" w:hAnsi="Times New Roman" w:cs="Times New Roman"/>
                <w:b/>
                <w:sz w:val="20"/>
                <w:szCs w:val="20"/>
              </w:rPr>
              <w:t xml:space="preserve"> y auto control</w:t>
            </w:r>
            <w:r w:rsidR="00DB509C">
              <w:rPr>
                <w:rFonts w:ascii="Times New Roman" w:eastAsia="Times New Roman" w:hAnsi="Times New Roman" w:cs="Times New Roman"/>
                <w:b/>
                <w:sz w:val="20"/>
                <w:szCs w:val="20"/>
              </w:rPr>
              <w:t>.</w:t>
            </w:r>
          </w:p>
        </w:tc>
      </w:tr>
      <w:tr w:rsidR="006207EF" w14:paraId="0B7B5256" w14:textId="77777777" w:rsidTr="00AB6576">
        <w:trPr>
          <w:trHeight w:val="304"/>
          <w:jc w:val="center"/>
        </w:trPr>
        <w:tc>
          <w:tcPr>
            <w:tcW w:w="4903" w:type="dxa"/>
            <w:tcBorders>
              <w:right w:val="single" w:sz="8" w:space="0" w:color="000000"/>
            </w:tcBorders>
          </w:tcPr>
          <w:p w14:paraId="17371773" w14:textId="520E1D87" w:rsidR="006207EF" w:rsidRDefault="006207EF"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Ejercicios de respiración de yoga</w:t>
            </w:r>
            <w:r w:rsidR="00DB509C">
              <w:rPr>
                <w:rFonts w:ascii="Times New Roman" w:eastAsia="Times New Roman" w:hAnsi="Times New Roman" w:cs="Times New Roman"/>
                <w:b/>
                <w:sz w:val="20"/>
                <w:szCs w:val="20"/>
              </w:rPr>
              <w:t>.</w:t>
            </w:r>
          </w:p>
          <w:p w14:paraId="083D44D5" w14:textId="028FA4EE" w:rsidR="006207EF" w:rsidRDefault="006207EF"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Posturas de yoga</w:t>
            </w:r>
            <w:r w:rsidR="00DB509C">
              <w:rPr>
                <w:rFonts w:ascii="Times New Roman" w:eastAsia="Times New Roman" w:hAnsi="Times New Roman" w:cs="Times New Roman"/>
                <w:b/>
                <w:sz w:val="20"/>
                <w:szCs w:val="20"/>
              </w:rPr>
              <w:t>.</w:t>
            </w:r>
          </w:p>
        </w:tc>
        <w:tc>
          <w:tcPr>
            <w:tcW w:w="5033" w:type="dxa"/>
            <w:tcBorders>
              <w:left w:val="single" w:sz="8" w:space="0" w:color="000000"/>
            </w:tcBorders>
          </w:tcPr>
          <w:p w14:paraId="31866271" w14:textId="77777777" w:rsidR="006207EF" w:rsidRDefault="006207EF" w:rsidP="00AB6576">
            <w:pPr>
              <w:jc w:val="center"/>
              <w:rPr>
                <w:rFonts w:ascii="Times New Roman" w:eastAsia="Times New Roman" w:hAnsi="Times New Roman" w:cs="Times New Roman"/>
                <w:b/>
                <w:sz w:val="20"/>
                <w:szCs w:val="20"/>
              </w:rPr>
            </w:pPr>
          </w:p>
        </w:tc>
      </w:tr>
    </w:tbl>
    <w:p w14:paraId="7264A8B4" w14:textId="46F165A7" w:rsidR="001321D3" w:rsidRDefault="006207EF" w:rsidP="001321D3">
      <w:pPr>
        <w:rPr>
          <w:rFonts w:ascii="Times New Roman" w:eastAsia="Times New Roman" w:hAnsi="Times New Roman" w:cs="Times New Roman"/>
          <w:b/>
          <w:bCs/>
          <w:sz w:val="20"/>
          <w:szCs w:val="20"/>
        </w:rPr>
      </w:pPr>
      <w:r>
        <w:rPr>
          <w:noProof/>
        </w:rPr>
        <w:drawing>
          <wp:inline distT="0" distB="0" distL="0" distR="0" wp14:anchorId="35D58DFC" wp14:editId="70756D9B">
            <wp:extent cx="5521569" cy="4011766"/>
            <wp:effectExtent l="0" t="0" r="3175" b="8255"/>
            <wp:docPr id="17" name="Imagen 17" descr="Introducción al yoga para niños – Blog &amp;#39;Emociones Básicas&amp;#39; de Elena Llo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oducción al yoga para niños – Blog &amp;#39;Emociones Básicas&amp;#39; de Elena Llo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812" cy="4019208"/>
                    </a:xfrm>
                    <a:prstGeom prst="rect">
                      <a:avLst/>
                    </a:prstGeom>
                    <a:noFill/>
                    <a:ln>
                      <a:noFill/>
                    </a:ln>
                  </pic:spPr>
                </pic:pic>
              </a:graphicData>
            </a:graphic>
          </wp:inline>
        </w:drawing>
      </w:r>
    </w:p>
    <w:p w14:paraId="086C7070" w14:textId="374B3296" w:rsidR="001321D3" w:rsidRDefault="001321D3" w:rsidP="001321D3">
      <w:pPr>
        <w:rPr>
          <w:rFonts w:ascii="Times New Roman" w:eastAsia="Times New Roman" w:hAnsi="Times New Roman" w:cs="Times New Roman"/>
          <w:b/>
          <w:bCs/>
          <w:sz w:val="20"/>
          <w:szCs w:val="20"/>
        </w:rPr>
      </w:pPr>
    </w:p>
    <w:p w14:paraId="5AE078DC" w14:textId="70897DFD" w:rsidR="006207EF" w:rsidRDefault="006207EF" w:rsidP="001321D3">
      <w:pPr>
        <w:rPr>
          <w:rFonts w:ascii="Times New Roman" w:eastAsia="Times New Roman" w:hAnsi="Times New Roman" w:cs="Times New Roman"/>
          <w:b/>
          <w:bCs/>
          <w:sz w:val="20"/>
          <w:szCs w:val="20"/>
        </w:rPr>
      </w:pPr>
    </w:p>
    <w:p w14:paraId="65B34C97" w14:textId="2A8E3C76" w:rsidR="006207EF" w:rsidRDefault="006207EF" w:rsidP="001321D3">
      <w:pPr>
        <w:rPr>
          <w:rFonts w:ascii="Times New Roman" w:eastAsia="Times New Roman" w:hAnsi="Times New Roman" w:cs="Times New Roman"/>
          <w:b/>
          <w:bCs/>
          <w:sz w:val="20"/>
          <w:szCs w:val="20"/>
        </w:rPr>
      </w:pPr>
    </w:p>
    <w:p w14:paraId="1372499B" w14:textId="77777777" w:rsidR="006207EF" w:rsidRDefault="006207EF" w:rsidP="001321D3">
      <w:pPr>
        <w:rPr>
          <w:rFonts w:ascii="Times New Roman" w:eastAsia="Times New Roman" w:hAnsi="Times New Roman" w:cs="Times New Roman"/>
          <w:b/>
          <w:bCs/>
          <w:sz w:val="20"/>
          <w:szCs w:val="20"/>
        </w:rPr>
      </w:pPr>
    </w:p>
    <w:p w14:paraId="64A2873D" w14:textId="29D91527" w:rsidR="001321D3" w:rsidRDefault="001321D3" w:rsidP="001321D3">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 xml:space="preserve">GUÍA DE CONSEJO de curso </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1321D3" w14:paraId="062F0E63" w14:textId="77777777" w:rsidTr="00AB6576">
        <w:trPr>
          <w:trHeight w:val="264"/>
          <w:jc w:val="center"/>
        </w:trPr>
        <w:tc>
          <w:tcPr>
            <w:tcW w:w="1498" w:type="dxa"/>
          </w:tcPr>
          <w:p w14:paraId="4A2B215A" w14:textId="77777777" w:rsidR="001321D3" w:rsidRDefault="001321D3" w:rsidP="00AB65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p>
        </w:tc>
        <w:tc>
          <w:tcPr>
            <w:tcW w:w="1665" w:type="dxa"/>
          </w:tcPr>
          <w:p w14:paraId="73AB4CA3" w14:textId="6C184337" w:rsidR="001321D3" w:rsidRDefault="001321D3" w:rsidP="00AB657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901822">
              <w:rPr>
                <w:rFonts w:ascii="Times New Roman" w:eastAsia="Times New Roman" w:hAnsi="Times New Roman" w:cs="Times New Roman"/>
                <w:b/>
                <w:sz w:val="20"/>
                <w:szCs w:val="20"/>
              </w:rPr>
              <w:t>13 de agosto</w:t>
            </w:r>
          </w:p>
        </w:tc>
        <w:tc>
          <w:tcPr>
            <w:tcW w:w="2058" w:type="dxa"/>
          </w:tcPr>
          <w:p w14:paraId="0DA80C58" w14:textId="79D79554" w:rsidR="001321D3" w:rsidRDefault="001321D3" w:rsidP="00AB6576">
            <w:pPr>
              <w:rPr>
                <w:rFonts w:ascii="Times New Roman" w:eastAsia="Times New Roman" w:hAnsi="Times New Roman" w:cs="Times New Roman"/>
                <w:b/>
                <w:sz w:val="20"/>
                <w:szCs w:val="20"/>
              </w:rPr>
            </w:pPr>
          </w:p>
        </w:tc>
        <w:tc>
          <w:tcPr>
            <w:tcW w:w="2422" w:type="dxa"/>
          </w:tcPr>
          <w:p w14:paraId="02EE3AA7" w14:textId="5E88BD90" w:rsidR="001321D3" w:rsidRDefault="001321D3" w:rsidP="00AB6576">
            <w:pPr>
              <w:rPr>
                <w:rFonts w:ascii="Times New Roman" w:eastAsia="Times New Roman" w:hAnsi="Times New Roman" w:cs="Times New Roman"/>
                <w:b/>
                <w:sz w:val="20"/>
                <w:szCs w:val="20"/>
              </w:rPr>
            </w:pPr>
          </w:p>
        </w:tc>
        <w:tc>
          <w:tcPr>
            <w:tcW w:w="2469" w:type="dxa"/>
          </w:tcPr>
          <w:p w14:paraId="084CD25E" w14:textId="3EDD1581" w:rsidR="001321D3" w:rsidRDefault="001321D3" w:rsidP="00AB6576">
            <w:pPr>
              <w:rPr>
                <w:rFonts w:ascii="Times New Roman" w:eastAsia="Times New Roman" w:hAnsi="Times New Roman" w:cs="Times New Roman"/>
                <w:b/>
                <w:sz w:val="20"/>
                <w:szCs w:val="20"/>
              </w:rPr>
            </w:pPr>
          </w:p>
        </w:tc>
      </w:tr>
    </w:tbl>
    <w:p w14:paraId="564792D8" w14:textId="77777777" w:rsidR="001321D3" w:rsidRDefault="001321D3" w:rsidP="001321D3">
      <w:r>
        <w:rPr>
          <w:noProof/>
        </w:rPr>
        <mc:AlternateContent>
          <mc:Choice Requires="wps">
            <w:drawing>
              <wp:anchor distT="0" distB="0" distL="114300" distR="114300" simplePos="0" relativeHeight="251665408" behindDoc="0" locked="0" layoutInCell="1" hidden="0" allowOverlap="1" wp14:anchorId="7987931E" wp14:editId="37DEC5BB">
                <wp:simplePos x="0" y="0"/>
                <wp:positionH relativeFrom="column">
                  <wp:posOffset>243840</wp:posOffset>
                </wp:positionH>
                <wp:positionV relativeFrom="paragraph">
                  <wp:posOffset>90805</wp:posOffset>
                </wp:positionV>
                <wp:extent cx="5854065" cy="309880"/>
                <wp:effectExtent l="0" t="0" r="13335" b="13970"/>
                <wp:wrapNone/>
                <wp:docPr id="10" name="Rectángulo: esquinas redondeadas 10"/>
                <wp:cNvGraphicFramePr/>
                <a:graphic xmlns:a="http://schemas.openxmlformats.org/drawingml/2006/main">
                  <a:graphicData uri="http://schemas.microsoft.com/office/word/2010/wordprocessingShape">
                    <wps:wsp>
                      <wps:cNvSpPr/>
                      <wps:spPr>
                        <a:xfrm>
                          <a:off x="0" y="0"/>
                          <a:ext cx="585406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04694337" w14:textId="77777777" w:rsidR="001321D3" w:rsidRDefault="001321D3" w:rsidP="001321D3">
                            <w:pPr>
                              <w:spacing w:line="275" w:lineRule="auto"/>
                              <w:textDirection w:val="btLr"/>
                            </w:pPr>
                            <w:r>
                              <w:rPr>
                                <w:rFonts w:eastAsia="Calibri"/>
                                <w:b/>
                                <w:color w:val="000000"/>
                              </w:rPr>
                              <w:t xml:space="preserve">Nombre del estudiante: </w:t>
                            </w:r>
                          </w:p>
                          <w:p w14:paraId="55444FA6" w14:textId="77777777" w:rsidR="001321D3" w:rsidRDefault="001321D3" w:rsidP="001321D3">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87931E" id="Rectángulo: esquinas redondeadas 10" o:spid="_x0000_s1027" style="position:absolute;margin-left:19.2pt;margin-top:7.15pt;width:460.9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" strokecolor="#c00000">
                <v:stroke startarrowwidth="narrow" startarrowlength="short" endarrowwidth="narrow" endarrowlength="short"/>
                <v:textbox inset="2.53958mm,1.2694mm,2.53958mm,1.2694mm">
                  <w:txbxContent>
                    <w:p w14:paraId="04694337" w14:textId="77777777" w:rsidR="001321D3" w:rsidRDefault="001321D3" w:rsidP="001321D3">
                      <w:pPr>
                        <w:spacing w:line="275" w:lineRule="auto"/>
                        <w:textDirection w:val="btLr"/>
                      </w:pPr>
                      <w:r>
                        <w:rPr>
                          <w:rFonts w:eastAsia="Calibri"/>
                          <w:b/>
                          <w:color w:val="000000"/>
                        </w:rPr>
                        <w:t xml:space="preserve">Nombre del estudiante: </w:t>
                      </w:r>
                    </w:p>
                    <w:p w14:paraId="55444FA6" w14:textId="77777777" w:rsidR="001321D3" w:rsidRDefault="001321D3" w:rsidP="001321D3">
                      <w:pPr>
                        <w:spacing w:line="275" w:lineRule="auto"/>
                        <w:textDirection w:val="btLr"/>
                      </w:pPr>
                    </w:p>
                  </w:txbxContent>
                </v:textbox>
              </v:roundrect>
            </w:pict>
          </mc:Fallback>
        </mc:AlternateContent>
      </w:r>
    </w:p>
    <w:p w14:paraId="12D93D78" w14:textId="77777777" w:rsidR="001321D3" w:rsidRDefault="001321D3" w:rsidP="001321D3"/>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1321D3" w14:paraId="73FB4D46" w14:textId="77777777" w:rsidTr="00AB6576">
        <w:trPr>
          <w:trHeight w:val="280"/>
          <w:jc w:val="center"/>
        </w:trPr>
        <w:tc>
          <w:tcPr>
            <w:tcW w:w="4903" w:type="dxa"/>
            <w:tcBorders>
              <w:right w:val="single" w:sz="8" w:space="0" w:color="000000"/>
            </w:tcBorders>
            <w:shd w:val="clear" w:color="auto" w:fill="D9D9D9"/>
          </w:tcPr>
          <w:p w14:paraId="3317DEBD" w14:textId="77777777"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35C8D0B4" w14:textId="77777777" w:rsidR="001321D3" w:rsidRDefault="001321D3"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1321D3" w14:paraId="5A8CF9A4" w14:textId="77777777" w:rsidTr="00AB6576">
        <w:trPr>
          <w:trHeight w:val="304"/>
          <w:jc w:val="center"/>
        </w:trPr>
        <w:tc>
          <w:tcPr>
            <w:tcW w:w="4903" w:type="dxa"/>
            <w:tcBorders>
              <w:right w:val="single" w:sz="8" w:space="0" w:color="000000"/>
            </w:tcBorders>
          </w:tcPr>
          <w:p w14:paraId="0452624C" w14:textId="77777777" w:rsidR="001321D3" w:rsidRDefault="00620A9F" w:rsidP="00620A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 generar un cambio en la rutina de los estudiantes haciendo que se concentren con las posturas del yoga.</w:t>
            </w:r>
          </w:p>
          <w:p w14:paraId="77E5D34E" w14:textId="455C6318" w:rsidR="00620A9F" w:rsidRDefault="00620A9F" w:rsidP="00620A9F">
            <w:pPr>
              <w:rPr>
                <w:rFonts w:ascii="Times New Roman" w:eastAsia="Times New Roman" w:hAnsi="Times New Roman" w:cs="Times New Roman"/>
                <w:b/>
                <w:sz w:val="20"/>
                <w:szCs w:val="20"/>
              </w:rPr>
            </w:pPr>
          </w:p>
        </w:tc>
        <w:tc>
          <w:tcPr>
            <w:tcW w:w="5033" w:type="dxa"/>
            <w:tcBorders>
              <w:left w:val="single" w:sz="8" w:space="0" w:color="000000"/>
            </w:tcBorders>
          </w:tcPr>
          <w:p w14:paraId="46E85836" w14:textId="56A5D992" w:rsidR="001321D3" w:rsidRDefault="006207EF" w:rsidP="00AB65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sidR="001321D3">
              <w:rPr>
                <w:rFonts w:ascii="Times New Roman" w:eastAsia="Times New Roman" w:hAnsi="Times New Roman" w:cs="Times New Roman"/>
                <w:b/>
                <w:sz w:val="20"/>
                <w:szCs w:val="20"/>
              </w:rPr>
              <w:t>utocontrol</w:t>
            </w:r>
            <w:r>
              <w:rPr>
                <w:rFonts w:ascii="Times New Roman" w:eastAsia="Times New Roman" w:hAnsi="Times New Roman" w:cs="Times New Roman"/>
                <w:b/>
                <w:sz w:val="20"/>
                <w:szCs w:val="20"/>
              </w:rPr>
              <w:t xml:space="preserve"> y auto control</w:t>
            </w:r>
            <w:r w:rsidR="00DB509C">
              <w:rPr>
                <w:rFonts w:ascii="Times New Roman" w:eastAsia="Times New Roman" w:hAnsi="Times New Roman" w:cs="Times New Roman"/>
                <w:b/>
                <w:sz w:val="20"/>
                <w:szCs w:val="20"/>
              </w:rPr>
              <w:t>.</w:t>
            </w:r>
          </w:p>
        </w:tc>
      </w:tr>
      <w:tr w:rsidR="006207EF" w14:paraId="4C899CAF" w14:textId="77777777" w:rsidTr="00AB6576">
        <w:trPr>
          <w:trHeight w:val="304"/>
          <w:jc w:val="center"/>
        </w:trPr>
        <w:tc>
          <w:tcPr>
            <w:tcW w:w="4903" w:type="dxa"/>
            <w:tcBorders>
              <w:right w:val="single" w:sz="8" w:space="0" w:color="000000"/>
            </w:tcBorders>
          </w:tcPr>
          <w:p w14:paraId="3BC96D42" w14:textId="7854574B" w:rsidR="006207EF" w:rsidRDefault="006207EF" w:rsidP="00620A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Cuento y lápices de colores</w:t>
            </w:r>
            <w:r w:rsidR="00DB509C">
              <w:rPr>
                <w:rFonts w:ascii="Times New Roman" w:eastAsia="Times New Roman" w:hAnsi="Times New Roman" w:cs="Times New Roman"/>
                <w:b/>
                <w:sz w:val="20"/>
                <w:szCs w:val="20"/>
              </w:rPr>
              <w:t>.</w:t>
            </w:r>
          </w:p>
        </w:tc>
        <w:tc>
          <w:tcPr>
            <w:tcW w:w="5033" w:type="dxa"/>
            <w:tcBorders>
              <w:left w:val="single" w:sz="8" w:space="0" w:color="000000"/>
            </w:tcBorders>
          </w:tcPr>
          <w:p w14:paraId="397159AA" w14:textId="77777777" w:rsidR="006207EF" w:rsidRDefault="006207EF" w:rsidP="00AB6576">
            <w:pPr>
              <w:jc w:val="center"/>
              <w:rPr>
                <w:rFonts w:ascii="Times New Roman" w:eastAsia="Times New Roman" w:hAnsi="Times New Roman" w:cs="Times New Roman"/>
                <w:b/>
                <w:sz w:val="20"/>
                <w:szCs w:val="20"/>
              </w:rPr>
            </w:pPr>
          </w:p>
        </w:tc>
      </w:tr>
    </w:tbl>
    <w:p w14:paraId="6D51E33D" w14:textId="48599AB7" w:rsidR="001321D3" w:rsidRPr="00901822" w:rsidRDefault="00901822" w:rsidP="001321D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6207EF" w:rsidRPr="00901822">
        <w:rPr>
          <w:rFonts w:ascii="Times New Roman" w:eastAsia="Times New Roman" w:hAnsi="Times New Roman" w:cs="Times New Roman"/>
          <w:sz w:val="24"/>
          <w:szCs w:val="24"/>
        </w:rPr>
        <w:t>Cuento el pollito amarillito</w:t>
      </w:r>
      <w:r w:rsidRPr="00901822">
        <w:rPr>
          <w:rFonts w:ascii="Times New Roman" w:eastAsia="Times New Roman" w:hAnsi="Times New Roman" w:cs="Times New Roman"/>
          <w:sz w:val="24"/>
          <w:szCs w:val="24"/>
        </w:rPr>
        <w:t xml:space="preserve"> </w:t>
      </w:r>
      <w:proofErr w:type="spellStart"/>
      <w:r w:rsidRPr="00901822">
        <w:rPr>
          <w:rFonts w:ascii="Times New Roman" w:eastAsia="Times New Roman" w:hAnsi="Times New Roman" w:cs="Times New Roman"/>
          <w:sz w:val="24"/>
          <w:szCs w:val="24"/>
        </w:rPr>
        <w:t>ppt</w:t>
      </w:r>
      <w:proofErr w:type="spellEnd"/>
    </w:p>
    <w:p w14:paraId="5CA6B0F7" w14:textId="735111A1" w:rsidR="006207EF" w:rsidRDefault="006207EF" w:rsidP="001321D3">
      <w:pPr>
        <w:rPr>
          <w:rFonts w:ascii="Times New Roman" w:eastAsia="Times New Roman" w:hAnsi="Times New Roman" w:cs="Times New Roman"/>
          <w:sz w:val="20"/>
          <w:szCs w:val="20"/>
        </w:rPr>
      </w:pPr>
      <w:r>
        <w:rPr>
          <w:noProof/>
        </w:rPr>
        <w:lastRenderedPageBreak/>
        <w:drawing>
          <wp:inline distT="0" distB="0" distL="0" distR="0" wp14:anchorId="081E4ED1" wp14:editId="456F855D">
            <wp:extent cx="6035040" cy="7115175"/>
            <wp:effectExtent l="0" t="0" r="3810" b="9525"/>
            <wp:docPr id="18" name="Imagen 18" descr="16 ideas de Colorear | la gallina pintadita, gallinas, pollit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 ideas de Colorear | la gallina pintadita, gallinas, pollito amaril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9799" cy="7120786"/>
                    </a:xfrm>
                    <a:prstGeom prst="rect">
                      <a:avLst/>
                    </a:prstGeom>
                    <a:noFill/>
                    <a:ln>
                      <a:noFill/>
                    </a:ln>
                  </pic:spPr>
                </pic:pic>
              </a:graphicData>
            </a:graphic>
          </wp:inline>
        </w:drawing>
      </w:r>
    </w:p>
    <w:p w14:paraId="4B1A9562" w14:textId="67F969C7" w:rsidR="001321D3" w:rsidRDefault="001321D3" w:rsidP="001321D3">
      <w:pPr>
        <w:rPr>
          <w:rFonts w:ascii="Times New Roman" w:eastAsia="Times New Roman" w:hAnsi="Times New Roman" w:cs="Times New Roman"/>
          <w:b/>
          <w:bCs/>
          <w:sz w:val="20"/>
          <w:szCs w:val="20"/>
        </w:rPr>
      </w:pPr>
    </w:p>
    <w:p w14:paraId="74634199" w14:textId="01CB5A46" w:rsidR="00901822" w:rsidRDefault="001E4206" w:rsidP="00901822">
      <w:pPr>
        <w:spacing w:after="0"/>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consejo de curso</w:t>
      </w:r>
      <w:r w:rsidR="00901822">
        <w:rPr>
          <w:rFonts w:ascii="Times New Roman" w:eastAsia="Times New Roman" w:hAnsi="Times New Roman" w:cs="Times New Roman"/>
          <w:b/>
          <w:smallCaps/>
        </w:rPr>
        <w:t xml:space="preserve"> </w:t>
      </w:r>
      <w:r>
        <w:rPr>
          <w:rFonts w:ascii="Times New Roman" w:eastAsia="Times New Roman" w:hAnsi="Times New Roman" w:cs="Times New Roman"/>
          <w:b/>
          <w:smallCaps/>
        </w:rPr>
        <w:t>socialización</w:t>
      </w:r>
      <w:r w:rsidR="00DB509C">
        <w:rPr>
          <w:rFonts w:ascii="Times New Roman" w:eastAsia="Times New Roman" w:hAnsi="Times New Roman" w:cs="Times New Roman"/>
          <w:b/>
          <w:smallCaps/>
        </w:rPr>
        <w:t xml:space="preserve">: </w:t>
      </w:r>
      <w:proofErr w:type="gramStart"/>
      <w:r w:rsidR="00901822">
        <w:rPr>
          <w:rFonts w:ascii="Times New Roman" w:eastAsia="Times New Roman" w:hAnsi="Times New Roman" w:cs="Times New Roman"/>
          <w:b/>
          <w:smallCaps/>
        </w:rPr>
        <w:t>“ Autores</w:t>
      </w:r>
      <w:proofErr w:type="gramEnd"/>
      <w:r w:rsidR="00901822">
        <w:rPr>
          <w:rFonts w:ascii="Times New Roman" w:eastAsia="Times New Roman" w:hAnsi="Times New Roman" w:cs="Times New Roman"/>
          <w:b/>
          <w:smallCaps/>
        </w:rPr>
        <w:t xml:space="preserve"> conocidos”.</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665"/>
        <w:gridCol w:w="2058"/>
        <w:gridCol w:w="2422"/>
        <w:gridCol w:w="2468"/>
      </w:tblGrid>
      <w:tr w:rsidR="00901822" w14:paraId="03A46A81" w14:textId="77777777" w:rsidTr="00901822">
        <w:trPr>
          <w:trHeight w:val="264"/>
          <w:jc w:val="center"/>
        </w:trPr>
        <w:tc>
          <w:tcPr>
            <w:tcW w:w="1498" w:type="dxa"/>
            <w:tcBorders>
              <w:top w:val="single" w:sz="4" w:space="0" w:color="000000"/>
              <w:left w:val="single" w:sz="4" w:space="0" w:color="000000"/>
              <w:bottom w:val="single" w:sz="4" w:space="0" w:color="000000"/>
              <w:right w:val="single" w:sz="4" w:space="0" w:color="000000"/>
            </w:tcBorders>
            <w:hideMark/>
          </w:tcPr>
          <w:p w14:paraId="1ED88458" w14:textId="5001A26B" w:rsidR="00901822" w:rsidRDefault="009018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w:t>
            </w:r>
            <w:r w:rsidR="001E4206">
              <w:rPr>
                <w:rFonts w:ascii="Times New Roman" w:eastAsia="Times New Roman" w:hAnsi="Times New Roman" w:cs="Times New Roman"/>
                <w:b/>
                <w:sz w:val="20"/>
                <w:szCs w:val="20"/>
              </w:rPr>
              <w:t xml:space="preserve">pre </w:t>
            </w:r>
            <w:proofErr w:type="spellStart"/>
            <w:r>
              <w:rPr>
                <w:rFonts w:ascii="Times New Roman" w:eastAsia="Times New Roman" w:hAnsi="Times New Roman" w:cs="Times New Roman"/>
                <w:b/>
                <w:sz w:val="20"/>
                <w:szCs w:val="20"/>
              </w:rPr>
              <w:t>Kinder</w:t>
            </w:r>
            <w:proofErr w:type="spellEnd"/>
          </w:p>
        </w:tc>
        <w:tc>
          <w:tcPr>
            <w:tcW w:w="1665" w:type="dxa"/>
            <w:tcBorders>
              <w:top w:val="single" w:sz="4" w:space="0" w:color="000000"/>
              <w:left w:val="single" w:sz="4" w:space="0" w:color="000000"/>
              <w:bottom w:val="single" w:sz="4" w:space="0" w:color="000000"/>
              <w:right w:val="single" w:sz="4" w:space="0" w:color="000000"/>
            </w:tcBorders>
            <w:hideMark/>
          </w:tcPr>
          <w:p w14:paraId="7359DDE3" w14:textId="13597751" w:rsidR="00901822" w:rsidRDefault="009018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Fecha: </w:t>
            </w:r>
            <w:r w:rsidR="00E92199">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 xml:space="preserve"> de </w:t>
            </w:r>
            <w:r w:rsidR="001E4206">
              <w:rPr>
                <w:rFonts w:ascii="Times New Roman" w:eastAsia="Times New Roman" w:hAnsi="Times New Roman" w:cs="Times New Roman"/>
                <w:b/>
                <w:sz w:val="20"/>
                <w:szCs w:val="20"/>
              </w:rPr>
              <w:t>agosto</w:t>
            </w:r>
          </w:p>
        </w:tc>
        <w:tc>
          <w:tcPr>
            <w:tcW w:w="2058" w:type="dxa"/>
            <w:tcBorders>
              <w:top w:val="single" w:sz="4" w:space="0" w:color="000000"/>
              <w:left w:val="single" w:sz="4" w:space="0" w:color="000000"/>
              <w:bottom w:val="single" w:sz="4" w:space="0" w:color="000000"/>
              <w:right w:val="single" w:sz="4" w:space="0" w:color="000000"/>
            </w:tcBorders>
            <w:hideMark/>
          </w:tcPr>
          <w:p w14:paraId="59A236F6" w14:textId="236AF276" w:rsidR="00901822" w:rsidRDefault="00901822">
            <w:pPr>
              <w:rPr>
                <w:rFonts w:ascii="Times New Roman" w:eastAsia="Times New Roman" w:hAnsi="Times New Roman" w:cs="Times New Roman"/>
                <w:b/>
                <w:sz w:val="20"/>
                <w:szCs w:val="20"/>
              </w:rPr>
            </w:pPr>
          </w:p>
        </w:tc>
        <w:tc>
          <w:tcPr>
            <w:tcW w:w="2422" w:type="dxa"/>
            <w:tcBorders>
              <w:top w:val="single" w:sz="4" w:space="0" w:color="000000"/>
              <w:left w:val="single" w:sz="4" w:space="0" w:color="000000"/>
              <w:bottom w:val="single" w:sz="4" w:space="0" w:color="000000"/>
              <w:right w:val="single" w:sz="4" w:space="0" w:color="000000"/>
            </w:tcBorders>
            <w:hideMark/>
          </w:tcPr>
          <w:p w14:paraId="3F2371FB" w14:textId="1E0E3DF0" w:rsidR="00901822" w:rsidRDefault="00901822">
            <w:pPr>
              <w:rPr>
                <w:rFonts w:ascii="Times New Roman" w:eastAsia="Times New Roman" w:hAnsi="Times New Roman" w:cs="Times New Roman"/>
                <w:b/>
                <w:sz w:val="20"/>
                <w:szCs w:val="20"/>
              </w:rPr>
            </w:pPr>
          </w:p>
        </w:tc>
        <w:tc>
          <w:tcPr>
            <w:tcW w:w="2469" w:type="dxa"/>
            <w:tcBorders>
              <w:top w:val="single" w:sz="4" w:space="0" w:color="000000"/>
              <w:left w:val="single" w:sz="4" w:space="0" w:color="000000"/>
              <w:bottom w:val="single" w:sz="4" w:space="0" w:color="000000"/>
              <w:right w:val="single" w:sz="4" w:space="0" w:color="000000"/>
            </w:tcBorders>
            <w:hideMark/>
          </w:tcPr>
          <w:p w14:paraId="4DD87244" w14:textId="58E45D47" w:rsidR="00901822" w:rsidRDefault="00901822">
            <w:pPr>
              <w:rPr>
                <w:rFonts w:ascii="Times New Roman" w:eastAsia="Times New Roman" w:hAnsi="Times New Roman" w:cs="Times New Roman"/>
                <w:b/>
                <w:sz w:val="20"/>
                <w:szCs w:val="20"/>
              </w:rPr>
            </w:pPr>
          </w:p>
        </w:tc>
      </w:tr>
    </w:tbl>
    <w:p w14:paraId="55969B7F" w14:textId="0DAB6C9C" w:rsidR="00901822" w:rsidRDefault="00901822" w:rsidP="00901822">
      <w:r>
        <w:rPr>
          <w:noProof/>
        </w:rPr>
        <mc:AlternateContent>
          <mc:Choice Requires="wps">
            <w:drawing>
              <wp:anchor distT="0" distB="0" distL="114300" distR="114300" simplePos="0" relativeHeight="251667456" behindDoc="0" locked="0" layoutInCell="1" allowOverlap="1" wp14:anchorId="40BBE835" wp14:editId="205C3D61">
                <wp:simplePos x="0" y="0"/>
                <wp:positionH relativeFrom="column">
                  <wp:posOffset>480060</wp:posOffset>
                </wp:positionH>
                <wp:positionV relativeFrom="paragraph">
                  <wp:posOffset>88265</wp:posOffset>
                </wp:positionV>
                <wp:extent cx="5617845" cy="309880"/>
                <wp:effectExtent l="0" t="0" r="20955" b="13970"/>
                <wp:wrapNone/>
                <wp:docPr id="11" name="Rectángulo: esquinas redondeadas 11"/>
                <wp:cNvGraphicFramePr/>
                <a:graphic xmlns:a="http://schemas.openxmlformats.org/drawingml/2006/main">
                  <a:graphicData uri="http://schemas.microsoft.com/office/word/2010/wordprocessingShape">
                    <wps:wsp>
                      <wps:cNvSpPr/>
                      <wps:spPr>
                        <a:xfrm>
                          <a:off x="0" y="0"/>
                          <a:ext cx="561784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03C804C9" w14:textId="77777777" w:rsidR="00901822" w:rsidRDefault="00901822" w:rsidP="00901822">
                            <w:pPr>
                              <w:spacing w:line="271" w:lineRule="auto"/>
                            </w:pPr>
                            <w:r>
                              <w:rPr>
                                <w:rFonts w:eastAsia="Calibri"/>
                                <w:b/>
                                <w:color w:val="000000"/>
                              </w:rPr>
                              <w:t xml:space="preserve">Nombre del estudiante: </w:t>
                            </w:r>
                          </w:p>
                          <w:p w14:paraId="2B6C4A18" w14:textId="77777777" w:rsidR="00901822" w:rsidRDefault="00901822" w:rsidP="00901822">
                            <w:pPr>
                              <w:spacing w:line="271"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0BBE835" id="Rectángulo: esquinas redondeadas 11" o:spid="_x0000_s1028" style="position:absolute;margin-left:37.8pt;margin-top:6.95pt;width:442.3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" strokecolor="#c00000">
                <v:stroke startarrowwidth="narrow" startarrowlength="short" endarrowwidth="narrow" endarrowlength="short"/>
                <v:textbox inset="2.53958mm,1.2694mm,2.53958mm,1.2694mm">
                  <w:txbxContent>
                    <w:p w14:paraId="03C804C9" w14:textId="77777777" w:rsidR="00901822" w:rsidRDefault="00901822" w:rsidP="00901822">
                      <w:pPr>
                        <w:spacing w:line="271" w:lineRule="auto"/>
                      </w:pPr>
                      <w:r>
                        <w:rPr>
                          <w:rFonts w:eastAsia="Calibri"/>
                          <w:b/>
                          <w:color w:val="000000"/>
                        </w:rPr>
                        <w:t xml:space="preserve">Nombre del estudiante: </w:t>
                      </w:r>
                    </w:p>
                    <w:p w14:paraId="2B6C4A18" w14:textId="77777777" w:rsidR="00901822" w:rsidRDefault="00901822" w:rsidP="00901822">
                      <w:pPr>
                        <w:spacing w:line="271" w:lineRule="auto"/>
                      </w:pPr>
                    </w:p>
                  </w:txbxContent>
                </v:textbox>
              </v:roundrect>
            </w:pict>
          </mc:Fallback>
        </mc:AlternateContent>
      </w:r>
    </w:p>
    <w:p w14:paraId="0DD83FAA" w14:textId="77777777" w:rsidR="00901822" w:rsidRDefault="00901822" w:rsidP="00901822"/>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0"/>
        <w:gridCol w:w="5030"/>
      </w:tblGrid>
      <w:tr w:rsidR="00901822" w14:paraId="1E24E83A" w14:textId="77777777" w:rsidTr="00901822">
        <w:trPr>
          <w:trHeight w:val="280"/>
          <w:jc w:val="center"/>
        </w:trPr>
        <w:tc>
          <w:tcPr>
            <w:tcW w:w="4903" w:type="dxa"/>
            <w:tcBorders>
              <w:top w:val="single" w:sz="4" w:space="0" w:color="000000"/>
              <w:left w:val="single" w:sz="4" w:space="0" w:color="000000"/>
              <w:bottom w:val="single" w:sz="4" w:space="0" w:color="000000"/>
              <w:right w:val="single" w:sz="8" w:space="0" w:color="000000"/>
            </w:tcBorders>
            <w:shd w:val="clear" w:color="auto" w:fill="D9D9D9"/>
            <w:hideMark/>
          </w:tcPr>
          <w:p w14:paraId="3C0F1F25" w14:textId="77777777" w:rsidR="00901822" w:rsidRDefault="00901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top w:val="single" w:sz="4" w:space="0" w:color="000000"/>
              <w:left w:val="single" w:sz="8" w:space="0" w:color="000000"/>
              <w:bottom w:val="single" w:sz="4" w:space="0" w:color="000000"/>
              <w:right w:val="single" w:sz="4" w:space="0" w:color="000000"/>
            </w:tcBorders>
            <w:shd w:val="clear" w:color="auto" w:fill="D9D9D9"/>
            <w:hideMark/>
          </w:tcPr>
          <w:p w14:paraId="2B2AA5BC" w14:textId="77777777" w:rsidR="00901822" w:rsidRDefault="00901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901822" w14:paraId="32C9BCD8" w14:textId="77777777" w:rsidTr="00901822">
        <w:trPr>
          <w:trHeight w:val="304"/>
          <w:jc w:val="center"/>
        </w:trPr>
        <w:tc>
          <w:tcPr>
            <w:tcW w:w="4903" w:type="dxa"/>
            <w:tcBorders>
              <w:top w:val="single" w:sz="4" w:space="0" w:color="000000"/>
              <w:left w:val="single" w:sz="4" w:space="0" w:color="000000"/>
              <w:bottom w:val="single" w:sz="4" w:space="0" w:color="000000"/>
              <w:right w:val="single" w:sz="8" w:space="0" w:color="000000"/>
            </w:tcBorders>
          </w:tcPr>
          <w:p w14:paraId="08EDC520" w14:textId="77777777" w:rsidR="00901822" w:rsidRDefault="0090182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Reconocer que no todas las personas conocidas pueden ser de confianza.</w:t>
            </w:r>
          </w:p>
          <w:p w14:paraId="24B01E1D" w14:textId="77777777" w:rsidR="00901822" w:rsidRDefault="00901822">
            <w:pPr>
              <w:rPr>
                <w:rFonts w:ascii="Times New Roman" w:eastAsia="Times New Roman" w:hAnsi="Times New Roman" w:cs="Times New Roman"/>
                <w:b/>
                <w:sz w:val="20"/>
                <w:szCs w:val="20"/>
              </w:rPr>
            </w:pPr>
          </w:p>
        </w:tc>
        <w:tc>
          <w:tcPr>
            <w:tcW w:w="5033" w:type="dxa"/>
            <w:tcBorders>
              <w:top w:val="single" w:sz="4" w:space="0" w:color="000000"/>
              <w:left w:val="single" w:sz="8" w:space="0" w:color="000000"/>
              <w:bottom w:val="single" w:sz="4" w:space="0" w:color="000000"/>
              <w:right w:val="single" w:sz="4" w:space="0" w:color="000000"/>
            </w:tcBorders>
            <w:hideMark/>
          </w:tcPr>
          <w:p w14:paraId="13800EF0" w14:textId="7152D4AB" w:rsidR="00901822" w:rsidRDefault="00901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Pertenencia( Quién me cuida)</w:t>
            </w:r>
            <w:r w:rsidR="00DB509C">
              <w:rPr>
                <w:rFonts w:ascii="Times New Roman" w:eastAsia="Times New Roman" w:hAnsi="Times New Roman" w:cs="Times New Roman"/>
                <w:b/>
                <w:sz w:val="20"/>
                <w:szCs w:val="20"/>
              </w:rPr>
              <w:t>.</w:t>
            </w:r>
          </w:p>
        </w:tc>
      </w:tr>
    </w:tbl>
    <w:p w14:paraId="005E7208" w14:textId="77777777" w:rsidR="00901822" w:rsidRDefault="00901822" w:rsidP="00901822">
      <w:pPr>
        <w:tabs>
          <w:tab w:val="left" w:pos="2070"/>
        </w:tabs>
        <w:rPr>
          <w:rFonts w:ascii="Times New Roman" w:eastAsia="Times New Roman" w:hAnsi="Times New Roman" w:cs="Times New Roman"/>
          <w:sz w:val="20"/>
          <w:szCs w:val="20"/>
        </w:rPr>
      </w:pPr>
    </w:p>
    <w:p w14:paraId="42493BED"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DESARROLLO DE LA ACTIVIDAD: </w:t>
      </w:r>
      <w:r>
        <w:rPr>
          <w:rFonts w:ascii="Times New Roman" w:eastAsia="Times New Roman" w:hAnsi="Times New Roman" w:cs="Times New Roman"/>
          <w:sz w:val="20"/>
          <w:szCs w:val="20"/>
        </w:rPr>
        <w:t>El adulto debe recordar con el niño(a), que existen personas de su confianza como la madre o abuela( o cuidadora), quienes lo pueden bañar, ayudar a vestirse, limpiarse al ir al baño, etc. Y  es esa su  persona de confianza para contar algo que les incomode o les haga sentir tristes o con vergüenza. Escuchan cuento.</w:t>
      </w:r>
    </w:p>
    <w:p w14:paraId="0E8CD496"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MATERIAL: </w:t>
      </w:r>
      <w:r>
        <w:rPr>
          <w:rFonts w:ascii="Times New Roman" w:eastAsia="Times New Roman" w:hAnsi="Times New Roman" w:cs="Times New Roman"/>
          <w:sz w:val="20"/>
          <w:szCs w:val="20"/>
        </w:rPr>
        <w:t>Cuento:</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“Los regalos del buen vecino”.</w:t>
      </w:r>
    </w:p>
    <w:p w14:paraId="4BC4260E"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María vive en una villa con casas muy bonitas y al lado de su casa está el vecino Abel, quien es muy amigo de su padre, y es el padre de su mejor amiga. Un día don Abel al verla comprar pan en el negocio de la esquina le compra un chocolate para que lo vaya comiendo camino a su casa, otro día al ir a buscar a su amiga al colegio le ofrece un helado y así pasan los días y el vecino Abel, le da regalos y le dice que está grande y bonita, le toma el pelo cuando puede o su mano y le sonríe mucho.</w:t>
      </w:r>
    </w:p>
    <w:p w14:paraId="3EF4BD54"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Un día su mamá debe salir al médico urgente y no puede llevarla y la deja en  la casa del vecino Abel, mientras María jugaba con su amiga el vecino le dice que como se ha portado tan bien le dará un beso, maría se avergüenza y se siente muy incómoda y rompe a llorar. El vecino se acerca la abraza y le toma la cara y le da un beso obligada y le dice que no es malo ya que él también lo hace con su hija y le da un beso  a su hija. Y le dice que le diga a su mamá que estuvo llorando, ni tampoco que él le dio un beso.</w:t>
      </w:r>
    </w:p>
    <w:p w14:paraId="4E101BFA"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PREGUNTAS/CIERRE: </w:t>
      </w:r>
      <w:r>
        <w:rPr>
          <w:rFonts w:ascii="Times New Roman" w:eastAsia="Times New Roman" w:hAnsi="Times New Roman" w:cs="Times New Roman"/>
          <w:sz w:val="20"/>
          <w:szCs w:val="20"/>
        </w:rPr>
        <w:t>¿Es bueno que el vecino obligara a María y le diera un beso?</w:t>
      </w:r>
    </w:p>
    <w:p w14:paraId="5B0E2534"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¿María debe decirle a su mamá?</w:t>
      </w:r>
    </w:p>
    <w:p w14:paraId="48B61E7F" w14:textId="77777777" w:rsidR="00901822" w:rsidRDefault="00901822" w:rsidP="00901822">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¿Qué harías tú?</w:t>
      </w:r>
    </w:p>
    <w:p w14:paraId="0DBCC97A" w14:textId="77777777" w:rsidR="00901822" w:rsidRDefault="00901822" w:rsidP="00901822">
      <w:pPr>
        <w:tabs>
          <w:tab w:val="left" w:pos="207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NOTA: “Se debe dejar patente en los niños(as), que nadie los debe obligar a ninguna conducta de demostraciones afectivas y que deben de inmediato contarlo a su persona de confianza”.” Promover el diálogo y el reconocimiento de actitudes </w:t>
      </w:r>
      <w:proofErr w:type="spellStart"/>
      <w:r>
        <w:rPr>
          <w:rFonts w:ascii="Times New Roman" w:eastAsia="Times New Roman" w:hAnsi="Times New Roman" w:cs="Times New Roman"/>
          <w:b/>
          <w:sz w:val="20"/>
          <w:szCs w:val="20"/>
        </w:rPr>
        <w:t>qye</w:t>
      </w:r>
      <w:proofErr w:type="spellEnd"/>
      <w:r>
        <w:rPr>
          <w:rFonts w:ascii="Times New Roman" w:eastAsia="Times New Roman" w:hAnsi="Times New Roman" w:cs="Times New Roman"/>
          <w:b/>
          <w:sz w:val="20"/>
          <w:szCs w:val="20"/>
        </w:rPr>
        <w:t xml:space="preserve"> evidencien las cualidades que permiten reconocer el autocuidado”.</w:t>
      </w:r>
    </w:p>
    <w:p w14:paraId="1E8A10E8" w14:textId="77777777" w:rsidR="00901822" w:rsidRDefault="00901822" w:rsidP="00901822">
      <w:pPr>
        <w:spacing w:after="0" w:line="218" w:lineRule="auto"/>
        <w:jc w:val="right"/>
        <w:rPr>
          <w:rFonts w:ascii="Times New Roman" w:eastAsia="Times New Roman" w:hAnsi="Times New Roman" w:cs="Times New Roman"/>
          <w:b/>
          <w:sz w:val="20"/>
          <w:szCs w:val="20"/>
        </w:rPr>
      </w:pPr>
    </w:p>
    <w:p w14:paraId="665BEA29" w14:textId="6F3302D4" w:rsidR="00620A9F" w:rsidRPr="00620A9F" w:rsidRDefault="00620A9F" w:rsidP="00620A9F">
      <w:pPr>
        <w:rPr>
          <w:rFonts w:ascii="Times New Roman" w:eastAsia="Times New Roman" w:hAnsi="Times New Roman" w:cs="Times New Roman"/>
          <w:sz w:val="20"/>
          <w:szCs w:val="20"/>
        </w:rPr>
      </w:pPr>
    </w:p>
    <w:p w14:paraId="13007A5A" w14:textId="14628193" w:rsidR="00620A9F" w:rsidRPr="00620A9F" w:rsidRDefault="00620A9F" w:rsidP="00620A9F">
      <w:pPr>
        <w:rPr>
          <w:rFonts w:ascii="Times New Roman" w:eastAsia="Times New Roman" w:hAnsi="Times New Roman" w:cs="Times New Roman"/>
          <w:sz w:val="20"/>
          <w:szCs w:val="20"/>
        </w:rPr>
      </w:pPr>
    </w:p>
    <w:p w14:paraId="54FA7741" w14:textId="77777777" w:rsidR="00E92199" w:rsidRDefault="00E92199" w:rsidP="00E92199">
      <w:pPr>
        <w:spacing w:after="0"/>
        <w:jc w:val="center"/>
        <w:rPr>
          <w:rFonts w:ascii="Times New Roman" w:eastAsia="Times New Roman" w:hAnsi="Times New Roman" w:cs="Times New Roman"/>
          <w:b/>
          <w:smallCaps/>
        </w:rPr>
      </w:pPr>
      <w:bookmarkStart w:id="0" w:name="_heading=h.gjdgxs" w:colFirst="0" w:colLast="0"/>
      <w:bookmarkStart w:id="1" w:name="_Hlk75771070"/>
      <w:bookmarkEnd w:id="0"/>
      <w:r>
        <w:rPr>
          <w:rFonts w:ascii="Times New Roman" w:eastAsia="Times New Roman" w:hAnsi="Times New Roman" w:cs="Times New Roman"/>
          <w:b/>
          <w:smallCaps/>
        </w:rPr>
        <w:lastRenderedPageBreak/>
        <w:t>GUÍA  Socialización: Las estatuas</w:t>
      </w:r>
    </w:p>
    <w:tbl>
      <w:tblPr>
        <w:tblStyle w:val="a"/>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
        <w:gridCol w:w="1665"/>
        <w:gridCol w:w="2058"/>
        <w:gridCol w:w="2422"/>
        <w:gridCol w:w="2469"/>
      </w:tblGrid>
      <w:tr w:rsidR="00E92199" w14:paraId="0170800E" w14:textId="77777777" w:rsidTr="00497FCC">
        <w:trPr>
          <w:trHeight w:val="264"/>
          <w:jc w:val="center"/>
        </w:trPr>
        <w:tc>
          <w:tcPr>
            <w:tcW w:w="1498" w:type="dxa"/>
          </w:tcPr>
          <w:p w14:paraId="27BDD933" w14:textId="77777777" w:rsidR="00E92199" w:rsidRDefault="00E92199" w:rsidP="00497F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Curso: pre </w:t>
            </w:r>
            <w:proofErr w:type="spellStart"/>
            <w:r>
              <w:rPr>
                <w:rFonts w:ascii="Times New Roman" w:eastAsia="Times New Roman" w:hAnsi="Times New Roman" w:cs="Times New Roman"/>
                <w:b/>
                <w:sz w:val="20"/>
                <w:szCs w:val="20"/>
              </w:rPr>
              <w:t>Kinder</w:t>
            </w:r>
            <w:proofErr w:type="spellEnd"/>
          </w:p>
        </w:tc>
        <w:tc>
          <w:tcPr>
            <w:tcW w:w="1665" w:type="dxa"/>
          </w:tcPr>
          <w:p w14:paraId="3942322D" w14:textId="499F3F51" w:rsidR="00E92199" w:rsidRDefault="00E92199" w:rsidP="00497F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Fecha: 2</w:t>
            </w:r>
            <w:r>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 de agosto</w:t>
            </w:r>
          </w:p>
        </w:tc>
        <w:tc>
          <w:tcPr>
            <w:tcW w:w="2058" w:type="dxa"/>
          </w:tcPr>
          <w:p w14:paraId="3B8BA81D" w14:textId="77777777" w:rsidR="00E92199" w:rsidRDefault="00E92199" w:rsidP="00497F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Calificación:</w:t>
            </w:r>
          </w:p>
        </w:tc>
        <w:tc>
          <w:tcPr>
            <w:tcW w:w="2422" w:type="dxa"/>
          </w:tcPr>
          <w:p w14:paraId="77BD2A1D" w14:textId="77777777" w:rsidR="00E92199" w:rsidRDefault="00E92199" w:rsidP="00497F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Ideal:</w:t>
            </w:r>
          </w:p>
        </w:tc>
        <w:tc>
          <w:tcPr>
            <w:tcW w:w="2469" w:type="dxa"/>
          </w:tcPr>
          <w:p w14:paraId="2F05829D" w14:textId="77777777" w:rsidR="00E92199" w:rsidRDefault="00E92199" w:rsidP="00497F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Puntaje Obtenido:</w:t>
            </w:r>
          </w:p>
        </w:tc>
      </w:tr>
    </w:tbl>
    <w:p w14:paraId="53ED4358" w14:textId="77777777" w:rsidR="00E92199" w:rsidRDefault="00E92199" w:rsidP="00E92199">
      <w:r>
        <w:rPr>
          <w:noProof/>
        </w:rPr>
        <mc:AlternateContent>
          <mc:Choice Requires="wps">
            <w:drawing>
              <wp:anchor distT="0" distB="0" distL="114300" distR="114300" simplePos="0" relativeHeight="251669504" behindDoc="0" locked="0" layoutInCell="1" hidden="0" allowOverlap="1" wp14:anchorId="0F7747B3" wp14:editId="6E06649B">
                <wp:simplePos x="0" y="0"/>
                <wp:positionH relativeFrom="column">
                  <wp:posOffset>640080</wp:posOffset>
                </wp:positionH>
                <wp:positionV relativeFrom="paragraph">
                  <wp:posOffset>90805</wp:posOffset>
                </wp:positionV>
                <wp:extent cx="5457825" cy="309880"/>
                <wp:effectExtent l="0" t="0" r="28575" b="13970"/>
                <wp:wrapNone/>
                <wp:docPr id="7" name="Rectángulo redondeado 7"/>
                <wp:cNvGraphicFramePr/>
                <a:graphic xmlns:a="http://schemas.openxmlformats.org/drawingml/2006/main">
                  <a:graphicData uri="http://schemas.microsoft.com/office/word/2010/wordprocessingShape">
                    <wps:wsp>
                      <wps:cNvSpPr/>
                      <wps:spPr>
                        <a:xfrm>
                          <a:off x="0" y="0"/>
                          <a:ext cx="5457825" cy="309880"/>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14:paraId="16035697" w14:textId="77777777" w:rsidR="00E92199" w:rsidRDefault="00E92199" w:rsidP="00E92199">
                            <w:pPr>
                              <w:spacing w:line="275" w:lineRule="auto"/>
                              <w:textDirection w:val="btLr"/>
                            </w:pPr>
                            <w:r>
                              <w:rPr>
                                <w:rFonts w:eastAsia="Calibri"/>
                                <w:b/>
                                <w:color w:val="000000"/>
                              </w:rPr>
                              <w:t xml:space="preserve">Nombre del estudiante: </w:t>
                            </w:r>
                          </w:p>
                          <w:p w14:paraId="191D9601" w14:textId="77777777" w:rsidR="00E92199" w:rsidRDefault="00E92199" w:rsidP="00E92199">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7747B3" id="Rectángulo redondeado 7" o:spid="_x0000_s1029" style="position:absolute;margin-left:50.4pt;margin-top:7.15pt;width:429.7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" strokecolor="#c00000">
                <v:stroke startarrowwidth="narrow" startarrowlength="short" endarrowwidth="narrow" endarrowlength="short"/>
                <v:textbox inset="2.53958mm,1.2694mm,2.53958mm,1.2694mm">
                  <w:txbxContent>
                    <w:p w14:paraId="16035697" w14:textId="77777777" w:rsidR="00E92199" w:rsidRDefault="00E92199" w:rsidP="00E92199">
                      <w:pPr>
                        <w:spacing w:line="275" w:lineRule="auto"/>
                        <w:textDirection w:val="btLr"/>
                      </w:pPr>
                      <w:r>
                        <w:rPr>
                          <w:rFonts w:eastAsia="Calibri"/>
                          <w:b/>
                          <w:color w:val="000000"/>
                        </w:rPr>
                        <w:t xml:space="preserve">Nombre del estudiante: </w:t>
                      </w:r>
                    </w:p>
                    <w:p w14:paraId="191D9601" w14:textId="77777777" w:rsidR="00E92199" w:rsidRDefault="00E92199" w:rsidP="00E92199">
                      <w:pPr>
                        <w:spacing w:line="275" w:lineRule="auto"/>
                        <w:textDirection w:val="btLr"/>
                      </w:pPr>
                    </w:p>
                  </w:txbxContent>
                </v:textbox>
              </v:roundrect>
            </w:pict>
          </mc:Fallback>
        </mc:AlternateContent>
      </w:r>
    </w:p>
    <w:p w14:paraId="503D71E4" w14:textId="77777777" w:rsidR="00E92199" w:rsidRDefault="00E92199" w:rsidP="00E92199"/>
    <w:tbl>
      <w:tblPr>
        <w:tblStyle w:val="a0"/>
        <w:tblW w:w="9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3"/>
        <w:gridCol w:w="5033"/>
      </w:tblGrid>
      <w:tr w:rsidR="00E92199" w14:paraId="31AB8F26" w14:textId="77777777" w:rsidTr="00497FCC">
        <w:trPr>
          <w:trHeight w:val="280"/>
          <w:jc w:val="center"/>
        </w:trPr>
        <w:tc>
          <w:tcPr>
            <w:tcW w:w="4903" w:type="dxa"/>
            <w:tcBorders>
              <w:right w:val="single" w:sz="8" w:space="0" w:color="000000"/>
            </w:tcBorders>
            <w:shd w:val="clear" w:color="auto" w:fill="D9D9D9"/>
          </w:tcPr>
          <w:p w14:paraId="604724D9"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Objetivo de aprendizaje</w:t>
            </w:r>
          </w:p>
        </w:tc>
        <w:tc>
          <w:tcPr>
            <w:tcW w:w="5033" w:type="dxa"/>
            <w:tcBorders>
              <w:left w:val="single" w:sz="8" w:space="0" w:color="000000"/>
            </w:tcBorders>
            <w:shd w:val="clear" w:color="auto" w:fill="D9D9D9"/>
          </w:tcPr>
          <w:p w14:paraId="245D7DB0"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Indicadores de Evaluación</w:t>
            </w:r>
          </w:p>
        </w:tc>
      </w:tr>
      <w:tr w:rsidR="00E92199" w14:paraId="27FDF537" w14:textId="77777777" w:rsidTr="00497FCC">
        <w:trPr>
          <w:trHeight w:val="304"/>
          <w:jc w:val="center"/>
        </w:trPr>
        <w:tc>
          <w:tcPr>
            <w:tcW w:w="4903" w:type="dxa"/>
            <w:tcBorders>
              <w:right w:val="single" w:sz="8" w:space="0" w:color="000000"/>
            </w:tcBorders>
          </w:tcPr>
          <w:p w14:paraId="1D9F5FDA"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Propósito:</w:t>
            </w:r>
          </w:p>
          <w:p w14:paraId="062CE6C5"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Enseñar a los niños a controlar su conducta motriz.</w:t>
            </w:r>
          </w:p>
          <w:p w14:paraId="039DCC5E"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Consolidar el auto control mediante diversas vías.</w:t>
            </w:r>
          </w:p>
          <w:p w14:paraId="57B5D97C" w14:textId="77777777" w:rsidR="00E92199" w:rsidRDefault="00E92199" w:rsidP="00497FCC">
            <w:pPr>
              <w:jc w:val="center"/>
              <w:rPr>
                <w:rFonts w:ascii="Times New Roman" w:eastAsia="Times New Roman" w:hAnsi="Times New Roman" w:cs="Times New Roman"/>
                <w:b/>
                <w:sz w:val="20"/>
                <w:szCs w:val="20"/>
              </w:rPr>
            </w:pPr>
          </w:p>
        </w:tc>
        <w:tc>
          <w:tcPr>
            <w:tcW w:w="5033" w:type="dxa"/>
            <w:tcBorders>
              <w:left w:val="single" w:sz="8" w:space="0" w:color="000000"/>
            </w:tcBorders>
          </w:tcPr>
          <w:p w14:paraId="766551BF" w14:textId="77777777" w:rsidR="00E92199" w:rsidRDefault="00E92199" w:rsidP="00497FC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autocontrol</w:t>
            </w:r>
          </w:p>
        </w:tc>
      </w:tr>
    </w:tbl>
    <w:p w14:paraId="54B4F6F3" w14:textId="77777777" w:rsidR="00E92199" w:rsidRDefault="00E92199" w:rsidP="00E92199">
      <w:r>
        <w:t xml:space="preserve"> </w:t>
      </w:r>
      <w:r>
        <w:rPr>
          <w:b/>
        </w:rPr>
        <w:t xml:space="preserve">DESARROLLO DE LA </w:t>
      </w:r>
      <w:r w:rsidRPr="00D174DE">
        <w:rPr>
          <w:b/>
        </w:rPr>
        <w:t>ACTIVIDAD:</w:t>
      </w:r>
      <w:r>
        <w:t xml:space="preserve"> </w:t>
      </w:r>
      <w:bookmarkEnd w:id="1"/>
    </w:p>
    <w:p w14:paraId="3D72BC6B" w14:textId="77777777" w:rsidR="00E92199" w:rsidRDefault="00E92199" w:rsidP="00E92199">
      <w:pPr>
        <w:jc w:val="both"/>
      </w:pPr>
      <w:r>
        <w:t>Fotografías de modelos de estatuas.</w:t>
      </w:r>
    </w:p>
    <w:p w14:paraId="75B31D2D" w14:textId="2FBF1846" w:rsidR="00E92199" w:rsidRDefault="00E92199" w:rsidP="00E92199">
      <w:pPr>
        <w:jc w:val="both"/>
      </w:pPr>
      <w:r>
        <w:t>Juego de las estatuas manteniendo p</w:t>
      </w:r>
      <w:r>
        <w:t>osiciones, la educadora mostrará</w:t>
      </w:r>
      <w:r>
        <w:t xml:space="preserve"> </w:t>
      </w:r>
      <w:r>
        <w:t>láminas</w:t>
      </w:r>
      <w:r>
        <w:t xml:space="preserve"> de estatuas</w:t>
      </w:r>
      <w:r>
        <w:t>,</w:t>
      </w:r>
      <w:r>
        <w:t xml:space="preserve"> para imitar sus posiciones ejemplo “El coloso de rodas”.</w:t>
      </w:r>
    </w:p>
    <w:p w14:paraId="73732C0C" w14:textId="77777777" w:rsidR="00E92199" w:rsidRDefault="00E92199" w:rsidP="00E92199">
      <w:pPr>
        <w:jc w:val="both"/>
      </w:pPr>
      <w:r>
        <w:t>Las reglas son las siguientes:</w:t>
      </w:r>
    </w:p>
    <w:p w14:paraId="246DCD5C" w14:textId="77777777" w:rsidR="00E92199" w:rsidRDefault="00E92199" w:rsidP="00E92199">
      <w:pPr>
        <w:jc w:val="both"/>
      </w:pPr>
      <w:r>
        <w:t>1.- Mantener la posición de forma adecuada.</w:t>
      </w:r>
    </w:p>
    <w:p w14:paraId="236C05C9" w14:textId="05A56B62" w:rsidR="00E92199" w:rsidRDefault="00E92199" w:rsidP="00E92199">
      <w:pPr>
        <w:jc w:val="both"/>
      </w:pPr>
      <w:r>
        <w:t>2.- N</w:t>
      </w:r>
      <w:r>
        <w:t xml:space="preserve">o </w:t>
      </w:r>
      <w:r>
        <w:t>iniciar</w:t>
      </w:r>
      <w:r>
        <w:t xml:space="preserve"> antes de que comience el juego.</w:t>
      </w:r>
    </w:p>
    <w:p w14:paraId="0226AED0" w14:textId="68F96669" w:rsidR="00E92199" w:rsidRDefault="00E92199" w:rsidP="00E92199">
      <w:pPr>
        <w:jc w:val="both"/>
      </w:pPr>
      <w:r>
        <w:t>3.- N</w:t>
      </w:r>
      <w:r>
        <w:t>o se puede terminar hasta que se indique.</w:t>
      </w:r>
    </w:p>
    <w:p w14:paraId="210D1D48" w14:textId="5A221D16" w:rsidR="00E92199" w:rsidRDefault="00E92199" w:rsidP="00E92199">
      <w:pPr>
        <w:jc w:val="both"/>
      </w:pPr>
      <w:r>
        <w:t>4.- H</w:t>
      </w:r>
      <w:r>
        <w:t>ay que permanecer callados igual que las estatuas.</w:t>
      </w:r>
    </w:p>
    <w:p w14:paraId="0F292416" w14:textId="177BE4E5" w:rsidR="00E92199" w:rsidRDefault="00E92199" w:rsidP="00E92199">
      <w:pPr>
        <w:jc w:val="both"/>
      </w:pPr>
      <w:r>
        <w:t>5.- R</w:t>
      </w:r>
      <w:r>
        <w:t xml:space="preserve">esponder las preguntas de la </w:t>
      </w:r>
      <w:r>
        <w:t>tía: ¿</w:t>
      </w:r>
      <w:bookmarkStart w:id="2" w:name="_GoBack"/>
      <w:bookmarkEnd w:id="2"/>
      <w:r>
        <w:t>Có</w:t>
      </w:r>
      <w:r>
        <w:t>mo te sentiste con la actividad y por qué</w:t>
      </w:r>
      <w:proofErr w:type="gramStart"/>
      <w:r>
        <w:t>?</w:t>
      </w:r>
      <w:r>
        <w:t>.</w:t>
      </w:r>
      <w:proofErr w:type="gramEnd"/>
    </w:p>
    <w:p w14:paraId="385A0AB4" w14:textId="77777777" w:rsidR="00E92199" w:rsidRDefault="00E92199" w:rsidP="00E92199">
      <w:pPr>
        <w:jc w:val="both"/>
      </w:pPr>
      <w:r>
        <w:t xml:space="preserve">Juego de las estatuas   </w:t>
      </w:r>
      <w:r w:rsidRPr="00AA6D2D">
        <w:t>https://www.youtube.com/watch?v=Iitf24X2J_g</w:t>
      </w:r>
    </w:p>
    <w:p w14:paraId="71596365" w14:textId="77777777" w:rsidR="00E92199" w:rsidRDefault="00E92199" w:rsidP="00E92199">
      <w:pPr>
        <w:jc w:val="both"/>
        <w:rPr>
          <w:rFonts w:ascii="Times New Roman" w:eastAsia="Times New Roman" w:hAnsi="Times New Roman" w:cs="Times New Roman"/>
          <w:sz w:val="20"/>
          <w:szCs w:val="20"/>
        </w:rPr>
      </w:pPr>
    </w:p>
    <w:p w14:paraId="0D4708E3" w14:textId="77777777" w:rsidR="00E92199" w:rsidRDefault="00E92199" w:rsidP="00E92199">
      <w:pPr>
        <w:spacing w:after="0"/>
        <w:rPr>
          <w:rFonts w:ascii="Times New Roman" w:eastAsia="Times New Roman" w:hAnsi="Times New Roman" w:cs="Times New Roman"/>
          <w:sz w:val="20"/>
          <w:szCs w:val="20"/>
        </w:rPr>
      </w:pPr>
      <w:r>
        <w:rPr>
          <w:noProof/>
        </w:rPr>
        <w:lastRenderedPageBreak/>
        <w:drawing>
          <wp:inline distT="0" distB="0" distL="0" distR="0" wp14:anchorId="064E9290" wp14:editId="0F59425B">
            <wp:extent cx="2857500" cy="3752850"/>
            <wp:effectExtent l="0" t="0" r="0" b="0"/>
            <wp:docPr id="1" name="Imagen 1" descr="Coloso de Roda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so de Rodas - Wikiw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752850"/>
                    </a:xfrm>
                    <a:prstGeom prst="rect">
                      <a:avLst/>
                    </a:prstGeom>
                    <a:noFill/>
                    <a:ln>
                      <a:noFill/>
                    </a:ln>
                  </pic:spPr>
                </pic:pic>
              </a:graphicData>
            </a:graphic>
          </wp:inline>
        </w:drawing>
      </w:r>
      <w:r>
        <w:rPr>
          <w:noProof/>
        </w:rPr>
        <w:drawing>
          <wp:inline distT="0" distB="0" distL="0" distR="0" wp14:anchorId="6E535EB1" wp14:editId="0F64B101">
            <wp:extent cx="2491013" cy="374332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504" cy="3757588"/>
                    </a:xfrm>
                    <a:prstGeom prst="rect">
                      <a:avLst/>
                    </a:prstGeom>
                    <a:noFill/>
                    <a:ln>
                      <a:noFill/>
                    </a:ln>
                  </pic:spPr>
                </pic:pic>
              </a:graphicData>
            </a:graphic>
          </wp:inline>
        </w:drawing>
      </w:r>
    </w:p>
    <w:p w14:paraId="792CB538" w14:textId="77777777" w:rsidR="00E92199" w:rsidRDefault="00E92199" w:rsidP="00E92199">
      <w:pPr>
        <w:spacing w:after="0"/>
        <w:rPr>
          <w:rFonts w:ascii="Times New Roman" w:eastAsia="Times New Roman" w:hAnsi="Times New Roman" w:cs="Times New Roman"/>
          <w:sz w:val="20"/>
          <w:szCs w:val="20"/>
        </w:rPr>
      </w:pPr>
      <w:r>
        <w:rPr>
          <w:noProof/>
        </w:rPr>
        <w:drawing>
          <wp:inline distT="0" distB="0" distL="0" distR="0" wp14:anchorId="24E71ADA" wp14:editId="50FDEC78">
            <wp:extent cx="3200400" cy="2781300"/>
            <wp:effectExtent l="0" t="0" r="0" b="0"/>
            <wp:docPr id="3" name="Imagen 3" descr="Estatua Cristo Redentor: historia, características, significado y  curiosidades - Cultura Ge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atua Cristo Redentor: historia, características, significado y  curiosidades - Cultura Gen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781300"/>
                    </a:xfrm>
                    <a:prstGeom prst="rect">
                      <a:avLst/>
                    </a:prstGeom>
                    <a:noFill/>
                    <a:ln>
                      <a:noFill/>
                    </a:ln>
                  </pic:spPr>
                </pic:pic>
              </a:graphicData>
            </a:graphic>
          </wp:inline>
        </w:drawing>
      </w:r>
      <w:r>
        <w:rPr>
          <w:noProof/>
        </w:rPr>
        <w:drawing>
          <wp:inline distT="0" distB="0" distL="0" distR="0" wp14:anchorId="3865982D" wp14:editId="2C8BD55C">
            <wp:extent cx="2954655" cy="2751892"/>
            <wp:effectExtent l="0" t="0" r="0" b="0"/>
            <wp:docPr id="4" name="Imagen 4" descr="Casa Estatua ¿A qué huele la arquit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a Estatua ¿A qué huele la arquitec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025" cy="2767138"/>
                    </a:xfrm>
                    <a:prstGeom prst="rect">
                      <a:avLst/>
                    </a:prstGeom>
                    <a:noFill/>
                    <a:ln>
                      <a:noFill/>
                    </a:ln>
                  </pic:spPr>
                </pic:pic>
              </a:graphicData>
            </a:graphic>
          </wp:inline>
        </w:drawing>
      </w:r>
    </w:p>
    <w:p w14:paraId="43310D7F" w14:textId="77777777" w:rsidR="00E92199" w:rsidRDefault="00E92199" w:rsidP="00E92199">
      <w:pPr>
        <w:spacing w:after="0"/>
        <w:rPr>
          <w:rFonts w:ascii="Times New Roman" w:eastAsia="Times New Roman" w:hAnsi="Times New Roman" w:cs="Times New Roman"/>
          <w:sz w:val="20"/>
          <w:szCs w:val="20"/>
        </w:rPr>
      </w:pPr>
    </w:p>
    <w:p w14:paraId="4BDF8732" w14:textId="77777777" w:rsidR="00E92199" w:rsidRDefault="00E92199" w:rsidP="00E92199">
      <w:pPr>
        <w:spacing w:after="0"/>
        <w:rPr>
          <w:rFonts w:ascii="Times New Roman" w:eastAsia="Times New Roman" w:hAnsi="Times New Roman" w:cs="Times New Roman"/>
          <w:sz w:val="20"/>
          <w:szCs w:val="20"/>
        </w:rPr>
      </w:pPr>
    </w:p>
    <w:p w14:paraId="59525CA2" w14:textId="77777777" w:rsidR="00E92199" w:rsidRDefault="00E92199" w:rsidP="00E92199">
      <w:pPr>
        <w:spacing w:after="0"/>
        <w:rPr>
          <w:rFonts w:ascii="Times New Roman" w:eastAsia="Times New Roman" w:hAnsi="Times New Roman" w:cs="Times New Roman"/>
          <w:sz w:val="20"/>
          <w:szCs w:val="20"/>
        </w:rPr>
      </w:pPr>
    </w:p>
    <w:p w14:paraId="47B89A07" w14:textId="77777777" w:rsidR="00E92199" w:rsidRDefault="00E92199" w:rsidP="00E92199">
      <w:pPr>
        <w:spacing w:after="0"/>
        <w:rPr>
          <w:rFonts w:ascii="Times New Roman" w:eastAsia="Times New Roman" w:hAnsi="Times New Roman" w:cs="Times New Roman"/>
          <w:sz w:val="20"/>
          <w:szCs w:val="20"/>
        </w:rPr>
      </w:pPr>
    </w:p>
    <w:p w14:paraId="0FF9DCF5" w14:textId="77777777" w:rsidR="00E92199" w:rsidRDefault="00E92199" w:rsidP="00E92199">
      <w:pPr>
        <w:spacing w:after="0"/>
        <w:rPr>
          <w:rFonts w:ascii="Times New Roman" w:eastAsia="Times New Roman" w:hAnsi="Times New Roman" w:cs="Times New Roman"/>
          <w:sz w:val="20"/>
          <w:szCs w:val="20"/>
        </w:rPr>
      </w:pPr>
    </w:p>
    <w:p w14:paraId="7F9E5162" w14:textId="77777777" w:rsidR="00E92199" w:rsidRDefault="00E92199" w:rsidP="00E92199">
      <w:pPr>
        <w:spacing w:after="0"/>
        <w:rPr>
          <w:rFonts w:ascii="Times New Roman" w:eastAsia="Times New Roman" w:hAnsi="Times New Roman" w:cs="Times New Roman"/>
          <w:sz w:val="20"/>
          <w:szCs w:val="20"/>
        </w:rPr>
      </w:pPr>
    </w:p>
    <w:p w14:paraId="77A50726" w14:textId="77777777" w:rsidR="00E92199" w:rsidRDefault="00E92199" w:rsidP="00E92199">
      <w:pPr>
        <w:spacing w:after="0"/>
        <w:rPr>
          <w:rFonts w:ascii="Times New Roman" w:eastAsia="Times New Roman" w:hAnsi="Times New Roman" w:cs="Times New Roman"/>
          <w:sz w:val="20"/>
          <w:szCs w:val="20"/>
        </w:rPr>
      </w:pPr>
    </w:p>
    <w:p w14:paraId="11102209" w14:textId="77777777" w:rsidR="00E92199" w:rsidRDefault="00E92199" w:rsidP="00E92199">
      <w:pPr>
        <w:spacing w:after="0"/>
        <w:rPr>
          <w:rFonts w:ascii="Times New Roman" w:eastAsia="Times New Roman" w:hAnsi="Times New Roman" w:cs="Times New Roman"/>
          <w:sz w:val="20"/>
          <w:szCs w:val="20"/>
        </w:rPr>
      </w:pPr>
    </w:p>
    <w:p w14:paraId="32F67608" w14:textId="77777777" w:rsidR="00E92199" w:rsidRDefault="00E92199" w:rsidP="00E92199">
      <w:pPr>
        <w:spacing w:after="0"/>
        <w:rPr>
          <w:rFonts w:ascii="Times New Roman" w:eastAsia="Times New Roman" w:hAnsi="Times New Roman" w:cs="Times New Roman"/>
          <w:sz w:val="20"/>
          <w:szCs w:val="20"/>
        </w:rPr>
      </w:pPr>
    </w:p>
    <w:p w14:paraId="341AE4AD" w14:textId="77777777" w:rsidR="00E92199" w:rsidRDefault="00E92199" w:rsidP="00E92199">
      <w:pPr>
        <w:spacing w:after="0"/>
        <w:rPr>
          <w:rFonts w:ascii="Times New Roman" w:eastAsia="Times New Roman" w:hAnsi="Times New Roman" w:cs="Times New Roman"/>
          <w:sz w:val="20"/>
          <w:szCs w:val="20"/>
        </w:rPr>
      </w:pPr>
      <w:r>
        <w:rPr>
          <w:noProof/>
        </w:rPr>
        <w:drawing>
          <wp:inline distT="0" distB="0" distL="0" distR="0" wp14:anchorId="0B84EA30" wp14:editId="0518FD05">
            <wp:extent cx="3398308" cy="2548731"/>
            <wp:effectExtent l="0" t="0" r="0" b="4445"/>
            <wp:docPr id="9" name="Imagen 9" descr="La Estatua de La Libertad reclinada (como un Buda) en Nueva York –  Puro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Estatua de La Libertad reclinada (como un Buda) en Nueva York –  PuroDiseñ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0494" cy="2557871"/>
                    </a:xfrm>
                    <a:prstGeom prst="rect">
                      <a:avLst/>
                    </a:prstGeom>
                    <a:noFill/>
                    <a:ln>
                      <a:noFill/>
                    </a:ln>
                  </pic:spPr>
                </pic:pic>
              </a:graphicData>
            </a:graphic>
          </wp:inline>
        </w:drawing>
      </w:r>
      <w:r>
        <w:rPr>
          <w:noProof/>
        </w:rPr>
        <w:drawing>
          <wp:inline distT="0" distB="0" distL="0" distR="0" wp14:anchorId="2AAF6A88" wp14:editId="2696A259">
            <wp:extent cx="2750185" cy="2542066"/>
            <wp:effectExtent l="0" t="0" r="0" b="0"/>
            <wp:docPr id="12" name="Imagen 12" descr="Qué visitar en Hong Kong? ¡La estatua de Bruce Lee! | Caracol Via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visitar en Hong Kong? ¡La estatua de Bruce Lee! | Caracol Viaje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3299" cy="2554188"/>
                    </a:xfrm>
                    <a:prstGeom prst="rect">
                      <a:avLst/>
                    </a:prstGeom>
                    <a:noFill/>
                    <a:ln>
                      <a:noFill/>
                    </a:ln>
                  </pic:spPr>
                </pic:pic>
              </a:graphicData>
            </a:graphic>
          </wp:inline>
        </w:drawing>
      </w:r>
    </w:p>
    <w:p w14:paraId="06C39D8A" w14:textId="77777777" w:rsidR="00E92199" w:rsidRDefault="00E92199" w:rsidP="00E92199">
      <w:pPr>
        <w:spacing w:after="0"/>
        <w:rPr>
          <w:rFonts w:ascii="Times New Roman" w:eastAsia="Times New Roman" w:hAnsi="Times New Roman" w:cs="Times New Roman"/>
          <w:sz w:val="20"/>
          <w:szCs w:val="20"/>
        </w:rPr>
      </w:pPr>
      <w:r>
        <w:rPr>
          <w:noProof/>
        </w:rPr>
        <w:drawing>
          <wp:inline distT="0" distB="0" distL="0" distR="0" wp14:anchorId="7BDEF9FC" wp14:editId="34292797">
            <wp:extent cx="3409547" cy="2447925"/>
            <wp:effectExtent l="0" t="0" r="635" b="0"/>
            <wp:docPr id="13" name="Imagen 13" descr="Imágenes de Escultura Estatua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ágenes de Escultura Estatua | Vectores, fotos de stock y PSD gratui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4953" cy="2458986"/>
                    </a:xfrm>
                    <a:prstGeom prst="rect">
                      <a:avLst/>
                    </a:prstGeom>
                    <a:noFill/>
                    <a:ln>
                      <a:noFill/>
                    </a:ln>
                  </pic:spPr>
                </pic:pic>
              </a:graphicData>
            </a:graphic>
          </wp:inline>
        </w:drawing>
      </w:r>
      <w:r>
        <w:rPr>
          <w:noProof/>
        </w:rPr>
        <w:drawing>
          <wp:inline distT="0" distB="0" distL="0" distR="0" wp14:anchorId="29E0AD30" wp14:editId="2B60E268">
            <wp:extent cx="2498725" cy="2886192"/>
            <wp:effectExtent l="0" t="0" r="0" b="9525"/>
            <wp:docPr id="14" name="Imagen 14" descr="Mirón, &amp;quot;El Discóbolo&amp;quot;. Original de bronce, siglo V a.C. - Departamento de  Educación Departamento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rón, &amp;quot;El Discóbolo&amp;quot;. Original de bronce, siglo V a.C. - Departamento de  Educación Departamento de Educació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2871" cy="2902532"/>
                    </a:xfrm>
                    <a:prstGeom prst="rect">
                      <a:avLst/>
                    </a:prstGeom>
                    <a:noFill/>
                    <a:ln>
                      <a:noFill/>
                    </a:ln>
                  </pic:spPr>
                </pic:pic>
              </a:graphicData>
            </a:graphic>
          </wp:inline>
        </w:drawing>
      </w:r>
    </w:p>
    <w:p w14:paraId="197F5EB3" w14:textId="77777777" w:rsidR="00E92199" w:rsidRDefault="00E92199" w:rsidP="00E92199">
      <w:pPr>
        <w:spacing w:after="0"/>
        <w:rPr>
          <w:rFonts w:ascii="Times New Roman" w:eastAsia="Times New Roman" w:hAnsi="Times New Roman" w:cs="Times New Roman"/>
          <w:sz w:val="20"/>
          <w:szCs w:val="20"/>
        </w:rPr>
      </w:pPr>
    </w:p>
    <w:p w14:paraId="4660A8E8" w14:textId="77777777" w:rsidR="00E92199" w:rsidRDefault="00E92199" w:rsidP="00E92199">
      <w:pPr>
        <w:spacing w:after="0"/>
        <w:rPr>
          <w:rFonts w:ascii="Times New Roman" w:eastAsia="Times New Roman" w:hAnsi="Times New Roman" w:cs="Times New Roman"/>
          <w:sz w:val="20"/>
          <w:szCs w:val="20"/>
        </w:rPr>
      </w:pPr>
    </w:p>
    <w:p w14:paraId="053CA8BF" w14:textId="77777777" w:rsidR="00E92199" w:rsidRDefault="00E92199" w:rsidP="00E92199">
      <w:pPr>
        <w:spacing w:after="0"/>
        <w:rPr>
          <w:noProof/>
        </w:rPr>
      </w:pPr>
    </w:p>
    <w:p w14:paraId="03226069" w14:textId="77777777" w:rsidR="00E92199" w:rsidRDefault="00E92199" w:rsidP="00E92199">
      <w:pPr>
        <w:spacing w:after="0"/>
        <w:jc w:val="center"/>
        <w:rPr>
          <w:rFonts w:ascii="Times New Roman" w:eastAsia="Times New Roman" w:hAnsi="Times New Roman" w:cs="Times New Roman"/>
          <w:sz w:val="20"/>
          <w:szCs w:val="20"/>
        </w:rPr>
      </w:pPr>
    </w:p>
    <w:p w14:paraId="58D95863" w14:textId="77777777" w:rsidR="00E92199" w:rsidRDefault="00E92199" w:rsidP="00E92199">
      <w:pPr>
        <w:spacing w:after="0"/>
        <w:rPr>
          <w:rFonts w:ascii="Times New Roman" w:eastAsia="Times New Roman" w:hAnsi="Times New Roman" w:cs="Times New Roman"/>
          <w:sz w:val="20"/>
          <w:szCs w:val="20"/>
        </w:rPr>
      </w:pPr>
    </w:p>
    <w:p w14:paraId="2520A94F" w14:textId="77777777" w:rsidR="00E92199" w:rsidRDefault="00E92199" w:rsidP="00E92199">
      <w:pPr>
        <w:spacing w:after="0"/>
        <w:rPr>
          <w:rFonts w:ascii="Times New Roman" w:eastAsia="Times New Roman" w:hAnsi="Times New Roman" w:cs="Times New Roman"/>
          <w:sz w:val="20"/>
          <w:szCs w:val="20"/>
        </w:rPr>
      </w:pPr>
    </w:p>
    <w:p w14:paraId="710BEFEC" w14:textId="77777777" w:rsidR="00E92199" w:rsidRDefault="00E92199" w:rsidP="00E92199">
      <w:pPr>
        <w:spacing w:after="0"/>
        <w:rPr>
          <w:rFonts w:ascii="Times New Roman" w:eastAsia="Times New Roman" w:hAnsi="Times New Roman" w:cs="Times New Roman"/>
          <w:sz w:val="20"/>
          <w:szCs w:val="20"/>
        </w:rPr>
      </w:pPr>
    </w:p>
    <w:p w14:paraId="720021B9" w14:textId="77777777" w:rsidR="00E92199" w:rsidRDefault="00E92199" w:rsidP="00E92199">
      <w:pPr>
        <w:spacing w:after="0"/>
        <w:rPr>
          <w:rFonts w:ascii="Times New Roman" w:eastAsia="Times New Roman" w:hAnsi="Times New Roman" w:cs="Times New Roman"/>
          <w:sz w:val="20"/>
          <w:szCs w:val="20"/>
        </w:rPr>
      </w:pPr>
    </w:p>
    <w:p w14:paraId="0A1AB31E" w14:textId="77777777" w:rsidR="00E92199" w:rsidRDefault="00E92199" w:rsidP="00E92199">
      <w:pPr>
        <w:spacing w:after="0"/>
        <w:rPr>
          <w:rFonts w:ascii="Times New Roman" w:eastAsia="Times New Roman" w:hAnsi="Times New Roman" w:cs="Times New Roman"/>
          <w:sz w:val="20"/>
          <w:szCs w:val="20"/>
        </w:rPr>
      </w:pPr>
    </w:p>
    <w:p w14:paraId="3D563195" w14:textId="77777777" w:rsidR="00E92199" w:rsidRDefault="00E92199" w:rsidP="00E92199">
      <w:pPr>
        <w:spacing w:after="0"/>
        <w:rPr>
          <w:rFonts w:ascii="Times New Roman" w:eastAsia="Times New Roman" w:hAnsi="Times New Roman" w:cs="Times New Roman"/>
          <w:sz w:val="20"/>
          <w:szCs w:val="20"/>
        </w:rPr>
      </w:pPr>
    </w:p>
    <w:p w14:paraId="2EB8F700" w14:textId="77777777" w:rsidR="00E92199" w:rsidRDefault="00E92199" w:rsidP="00E92199">
      <w:pPr>
        <w:spacing w:after="0"/>
        <w:rPr>
          <w:rFonts w:ascii="Times New Roman" w:eastAsia="Times New Roman" w:hAnsi="Times New Roman" w:cs="Times New Roman"/>
          <w:sz w:val="20"/>
          <w:szCs w:val="20"/>
        </w:rPr>
      </w:pPr>
    </w:p>
    <w:p w14:paraId="08E874A0" w14:textId="77777777" w:rsidR="00E92199" w:rsidRDefault="00E92199" w:rsidP="00E92199">
      <w:pPr>
        <w:spacing w:after="0"/>
        <w:rPr>
          <w:rFonts w:ascii="Times New Roman" w:eastAsia="Times New Roman" w:hAnsi="Times New Roman" w:cs="Times New Roman"/>
          <w:sz w:val="20"/>
          <w:szCs w:val="20"/>
        </w:rPr>
      </w:pPr>
    </w:p>
    <w:p w14:paraId="58CEC563" w14:textId="77777777" w:rsidR="00E92199" w:rsidRDefault="00E92199" w:rsidP="00E92199">
      <w:pPr>
        <w:spacing w:after="0"/>
        <w:rPr>
          <w:rFonts w:ascii="Times New Roman" w:eastAsia="Times New Roman" w:hAnsi="Times New Roman" w:cs="Times New Roman"/>
          <w:sz w:val="20"/>
          <w:szCs w:val="20"/>
        </w:rPr>
      </w:pPr>
    </w:p>
    <w:p w14:paraId="2211A4B1" w14:textId="23532719" w:rsidR="00620A9F" w:rsidRPr="00620A9F" w:rsidRDefault="00620A9F" w:rsidP="00620A9F">
      <w:pPr>
        <w:rPr>
          <w:rFonts w:ascii="Times New Roman" w:eastAsia="Times New Roman" w:hAnsi="Times New Roman" w:cs="Times New Roman"/>
          <w:sz w:val="20"/>
          <w:szCs w:val="20"/>
        </w:rPr>
      </w:pPr>
    </w:p>
    <w:p w14:paraId="71ADA4D6" w14:textId="2D998DAB" w:rsidR="00620A9F" w:rsidRPr="00620A9F" w:rsidRDefault="00620A9F" w:rsidP="00620A9F">
      <w:pPr>
        <w:rPr>
          <w:rFonts w:ascii="Times New Roman" w:eastAsia="Times New Roman" w:hAnsi="Times New Roman" w:cs="Times New Roman"/>
          <w:sz w:val="20"/>
          <w:szCs w:val="20"/>
        </w:rPr>
      </w:pPr>
    </w:p>
    <w:p w14:paraId="76DCB08F" w14:textId="0B6E5D2E" w:rsidR="00620A9F" w:rsidRPr="00620A9F" w:rsidRDefault="00620A9F" w:rsidP="00620A9F">
      <w:pPr>
        <w:rPr>
          <w:rFonts w:ascii="Times New Roman" w:eastAsia="Times New Roman" w:hAnsi="Times New Roman" w:cs="Times New Roman"/>
          <w:sz w:val="20"/>
          <w:szCs w:val="20"/>
        </w:rPr>
      </w:pPr>
    </w:p>
    <w:p w14:paraId="23F971AC" w14:textId="338AA3A9" w:rsidR="00620A9F" w:rsidRPr="00620A9F" w:rsidRDefault="00620A9F" w:rsidP="00620A9F">
      <w:pPr>
        <w:rPr>
          <w:rFonts w:ascii="Times New Roman" w:eastAsia="Times New Roman" w:hAnsi="Times New Roman" w:cs="Times New Roman"/>
          <w:sz w:val="20"/>
          <w:szCs w:val="20"/>
        </w:rPr>
      </w:pPr>
    </w:p>
    <w:p w14:paraId="68B54B81" w14:textId="0E1E8E26" w:rsidR="00620A9F" w:rsidRPr="00620A9F" w:rsidRDefault="00620A9F" w:rsidP="00620A9F">
      <w:pPr>
        <w:rPr>
          <w:rFonts w:ascii="Times New Roman" w:eastAsia="Times New Roman" w:hAnsi="Times New Roman" w:cs="Times New Roman"/>
          <w:sz w:val="20"/>
          <w:szCs w:val="20"/>
        </w:rPr>
      </w:pPr>
    </w:p>
    <w:p w14:paraId="45400C10" w14:textId="451BADDC" w:rsidR="00620A9F" w:rsidRPr="00620A9F" w:rsidRDefault="00620A9F" w:rsidP="00620A9F">
      <w:pPr>
        <w:rPr>
          <w:rFonts w:ascii="Times New Roman" w:eastAsia="Times New Roman" w:hAnsi="Times New Roman" w:cs="Times New Roman"/>
          <w:sz w:val="20"/>
          <w:szCs w:val="20"/>
        </w:rPr>
      </w:pPr>
    </w:p>
    <w:p w14:paraId="51E9A7EA" w14:textId="0BDB916E" w:rsidR="00620A9F" w:rsidRDefault="00620A9F" w:rsidP="00620A9F">
      <w:pPr>
        <w:rPr>
          <w:rFonts w:ascii="Times New Roman" w:eastAsia="Times New Roman" w:hAnsi="Times New Roman" w:cs="Times New Roman"/>
          <w:b/>
          <w:bCs/>
          <w:sz w:val="20"/>
          <w:szCs w:val="20"/>
        </w:rPr>
      </w:pPr>
    </w:p>
    <w:p w14:paraId="0166DF23" w14:textId="09CD34E1" w:rsidR="00620A9F" w:rsidRDefault="00620A9F" w:rsidP="00620A9F">
      <w:pPr>
        <w:tabs>
          <w:tab w:val="left" w:pos="207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0725C8E" w14:textId="5E556BA1" w:rsidR="00620A9F" w:rsidRDefault="00620A9F" w:rsidP="00620A9F">
      <w:pPr>
        <w:tabs>
          <w:tab w:val="left" w:pos="2070"/>
        </w:tabs>
        <w:rPr>
          <w:rFonts w:ascii="Times New Roman" w:eastAsia="Times New Roman" w:hAnsi="Times New Roman" w:cs="Times New Roman"/>
          <w:sz w:val="20"/>
          <w:szCs w:val="20"/>
        </w:rPr>
      </w:pPr>
    </w:p>
    <w:p w14:paraId="0E0EFA99" w14:textId="6FB083C4" w:rsidR="00620A9F" w:rsidRDefault="00620A9F" w:rsidP="00620A9F">
      <w:pPr>
        <w:tabs>
          <w:tab w:val="left" w:pos="2070"/>
        </w:tabs>
        <w:rPr>
          <w:rFonts w:ascii="Times New Roman" w:eastAsia="Times New Roman" w:hAnsi="Times New Roman" w:cs="Times New Roman"/>
          <w:sz w:val="20"/>
          <w:szCs w:val="20"/>
        </w:rPr>
      </w:pPr>
    </w:p>
    <w:p w14:paraId="61BBDB48" w14:textId="7ED83457" w:rsidR="00620A9F" w:rsidRDefault="00620A9F" w:rsidP="00620A9F">
      <w:pPr>
        <w:tabs>
          <w:tab w:val="left" w:pos="2070"/>
        </w:tabs>
        <w:rPr>
          <w:rFonts w:ascii="Times New Roman" w:eastAsia="Times New Roman" w:hAnsi="Times New Roman" w:cs="Times New Roman"/>
          <w:sz w:val="20"/>
          <w:szCs w:val="20"/>
        </w:rPr>
      </w:pPr>
    </w:p>
    <w:p w14:paraId="475CEFFB" w14:textId="536F4C1F" w:rsidR="00620A9F" w:rsidRDefault="00620A9F" w:rsidP="00620A9F">
      <w:pPr>
        <w:tabs>
          <w:tab w:val="left" w:pos="2070"/>
        </w:tabs>
        <w:rPr>
          <w:rFonts w:ascii="Times New Roman" w:eastAsia="Times New Roman" w:hAnsi="Times New Roman" w:cs="Times New Roman"/>
          <w:sz w:val="20"/>
          <w:szCs w:val="20"/>
        </w:rPr>
      </w:pPr>
    </w:p>
    <w:p w14:paraId="6FC8163A" w14:textId="6A09AE85" w:rsidR="00620A9F" w:rsidRDefault="00620A9F" w:rsidP="00620A9F">
      <w:pPr>
        <w:tabs>
          <w:tab w:val="left" w:pos="2070"/>
        </w:tabs>
        <w:rPr>
          <w:rFonts w:ascii="Times New Roman" w:eastAsia="Times New Roman" w:hAnsi="Times New Roman" w:cs="Times New Roman"/>
          <w:sz w:val="20"/>
          <w:szCs w:val="20"/>
        </w:rPr>
      </w:pPr>
    </w:p>
    <w:p w14:paraId="10792379" w14:textId="125295CD" w:rsidR="00620A9F" w:rsidRDefault="00620A9F" w:rsidP="00620A9F">
      <w:pPr>
        <w:tabs>
          <w:tab w:val="left" w:pos="2070"/>
        </w:tabs>
        <w:rPr>
          <w:rFonts w:ascii="Times New Roman" w:eastAsia="Times New Roman" w:hAnsi="Times New Roman" w:cs="Times New Roman"/>
          <w:sz w:val="20"/>
          <w:szCs w:val="20"/>
        </w:rPr>
      </w:pPr>
    </w:p>
    <w:p w14:paraId="05499FD6" w14:textId="34D03FDB" w:rsidR="00620A9F" w:rsidRPr="00620A9F" w:rsidRDefault="00620A9F" w:rsidP="00620A9F">
      <w:pPr>
        <w:tabs>
          <w:tab w:val="left" w:pos="2070"/>
        </w:tabs>
        <w:rPr>
          <w:rFonts w:ascii="Times New Roman" w:eastAsia="Times New Roman" w:hAnsi="Times New Roman" w:cs="Times New Roman"/>
          <w:sz w:val="20"/>
          <w:szCs w:val="20"/>
        </w:rPr>
      </w:pPr>
    </w:p>
    <w:sectPr w:rsidR="00620A9F" w:rsidRPr="00620A9F" w:rsidSect="001321D3">
      <w:headerReference w:type="default" r:id="rId18"/>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DEC4" w14:textId="77777777" w:rsidR="003F2D46" w:rsidRDefault="003F2D46">
      <w:pPr>
        <w:spacing w:after="0" w:line="240" w:lineRule="auto"/>
      </w:pPr>
      <w:r>
        <w:separator/>
      </w:r>
    </w:p>
  </w:endnote>
  <w:endnote w:type="continuationSeparator" w:id="0">
    <w:p w14:paraId="72A7194D" w14:textId="77777777" w:rsidR="003F2D46" w:rsidRDefault="003F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3B077" w14:textId="77777777" w:rsidR="003F2D46" w:rsidRDefault="003F2D46">
      <w:pPr>
        <w:spacing w:after="0" w:line="240" w:lineRule="auto"/>
      </w:pPr>
      <w:r>
        <w:separator/>
      </w:r>
    </w:p>
  </w:footnote>
  <w:footnote w:type="continuationSeparator" w:id="0">
    <w:p w14:paraId="71589E1D" w14:textId="77777777" w:rsidR="003F2D46" w:rsidRDefault="003F2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77777777" w:rsidR="00892739" w:rsidRDefault="00620A9F">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59F86832" wp14:editId="29C21D3B">
          <wp:extent cx="3964779" cy="916781"/>
          <wp:effectExtent l="0" t="0" r="0" b="0"/>
          <wp:docPr id="8" name="image1.png" descr="C:\Users\NANCY\Desktop\EDUCA\Nueva carpeta\logo COLEGIO PUMANQUE.png"/>
          <wp:cNvGraphicFramePr/>
          <a:graphic xmlns:a="http://schemas.openxmlformats.org/drawingml/2006/main">
            <a:graphicData uri="http://schemas.openxmlformats.org/drawingml/2006/picture">
              <pic:pic xmlns:pic="http://schemas.openxmlformats.org/drawingml/2006/picture">
                <pic:nvPicPr>
                  <pic:cNvPr id="0" name="image1.png" descr="C:\Users\NANCY\Desktop\EDUCA\Nueva carpeta\logo COLEGIO PUMANQUE.png"/>
                  <pic:cNvPicPr preferRelativeResize="0"/>
                </pic:nvPicPr>
                <pic:blipFill>
                  <a:blip r:embed="rId1"/>
                  <a:srcRect/>
                  <a:stretch>
                    <a:fillRect/>
                  </a:stretch>
                </pic:blipFill>
                <pic:spPr>
                  <a:xfrm>
                    <a:off x="0" y="0"/>
                    <a:ext cx="3964779" cy="916781"/>
                  </a:xfrm>
                  <a:prstGeom prst="rect">
                    <a:avLst/>
                  </a:prstGeom>
                  <a:ln/>
                </pic:spPr>
              </pic:pic>
            </a:graphicData>
          </a:graphic>
        </wp:inline>
      </w:drawing>
    </w:r>
  </w:p>
  <w:p w14:paraId="00000013"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14:paraId="00000014"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FF"/>
        <w:sz w:val="16"/>
        <w:szCs w:val="16"/>
        <w:u w:val="single"/>
      </w:rPr>
    </w:pPr>
    <w:r>
      <w:rPr>
        <w:rFonts w:ascii="Times New Roman" w:eastAsia="Times New Roman" w:hAnsi="Times New Roman" w:cs="Times New Roman"/>
        <w:b/>
        <w:color w:val="000000"/>
        <w:sz w:val="16"/>
        <w:szCs w:val="16"/>
      </w:rPr>
      <w:t xml:space="preserve">Teléfono: +56 652772250 </w:t>
    </w:r>
  </w:p>
  <w:p w14:paraId="00000015" w14:textId="5AAF2914"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 xml:space="preserve">ASIGNATURA:  </w:t>
    </w:r>
    <w:r w:rsidR="001321D3">
      <w:rPr>
        <w:rFonts w:ascii="Times New Roman" w:eastAsia="Times New Roman" w:hAnsi="Times New Roman" w:cs="Times New Roman"/>
        <w:smallCaps/>
        <w:color w:val="000000"/>
        <w:sz w:val="18"/>
        <w:szCs w:val="18"/>
      </w:rPr>
      <w:t>consejo de curso</w:t>
    </w:r>
  </w:p>
  <w:p w14:paraId="00000016" w14:textId="3DE8ABDC"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sidR="001321D3">
      <w:rPr>
        <w:rFonts w:ascii="Times New Roman" w:eastAsia="Times New Roman" w:hAnsi="Times New Roman" w:cs="Times New Roman"/>
        <w:color w:val="000000"/>
        <w:sz w:val="18"/>
        <w:szCs w:val="18"/>
      </w:rPr>
      <w:t xml:space="preserve"> María Violeta Rivera</w:t>
    </w:r>
  </w:p>
  <w:p w14:paraId="00000017" w14:textId="77777777" w:rsidR="00892739" w:rsidRDefault="00892739">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8"/>
        <w:szCs w:val="18"/>
      </w:rPr>
    </w:pPr>
  </w:p>
  <w:p w14:paraId="00000018" w14:textId="77777777" w:rsidR="00892739" w:rsidRDefault="00620A9F">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0" locked="0" layoutInCell="1" hidden="0" allowOverlap="1" wp14:anchorId="16E83CD3" wp14:editId="66721CB4">
              <wp:simplePos x="0" y="0"/>
              <wp:positionH relativeFrom="column">
                <wp:posOffset>279400</wp:posOffset>
              </wp:positionH>
              <wp:positionV relativeFrom="paragraph">
                <wp:posOffset>0</wp:posOffset>
              </wp:positionV>
              <wp:extent cx="5070475" cy="25400"/>
              <wp:effectExtent l="0" t="0" r="0" b="0"/>
              <wp:wrapNone/>
              <wp:docPr id="6" name="Conector recto de flecha 6"/>
              <wp:cNvGraphicFramePr/>
              <a:graphic xmlns:a="http://schemas.openxmlformats.org/drawingml/2006/main">
                <a:graphicData uri="http://schemas.microsoft.com/office/word/2010/wordprocessingShape">
                  <wps:wsp>
                    <wps:cNvCnPr/>
                    <wps:spPr>
                      <a:xfrm>
                        <a:off x="2810763" y="3780000"/>
                        <a:ext cx="5070475"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5070475" cy="2540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70475"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90F83"/>
    <w:multiLevelType w:val="multilevel"/>
    <w:tmpl w:val="A6B63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9"/>
    <w:rsid w:val="001321D3"/>
    <w:rsid w:val="001E4206"/>
    <w:rsid w:val="003F2D46"/>
    <w:rsid w:val="005A5478"/>
    <w:rsid w:val="006207EF"/>
    <w:rsid w:val="00620A9F"/>
    <w:rsid w:val="00762F05"/>
    <w:rsid w:val="00892739"/>
    <w:rsid w:val="00901822"/>
    <w:rsid w:val="00DB509C"/>
    <w:rsid w:val="00E92199"/>
    <w:rsid w:val="00FD34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0755"/>
  <w15:docId w15:val="{2277DADE-F463-4911-A629-3864FC7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1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ype4C1HgDKMEKTlIboPlYAnWA==">AMUW2mUVqBcdSUtX3rYPS7PFMtppteW161jDBvDRwyUpn9cnn2t71dlp/as9F8vts/M4dPxNaR5ocFUm/XMldWja1yzthvzxvPdazkCflMZ1B9cQAyDimbwSKO6fLjnZYZ4r8rXbClv5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dcterms:created xsi:type="dcterms:W3CDTF">2021-08-17T14:16:00Z</dcterms:created>
  <dcterms:modified xsi:type="dcterms:W3CDTF">2021-08-17T14:16:00Z</dcterms:modified>
</cp:coreProperties>
</file>