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19" w:rsidRDefault="00F52F71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 xml:space="preserve">GUÍA Nº 7   SEGUNDO TRIMESTRE </w:t>
      </w:r>
    </w:p>
    <w:p w:rsidR="00F42619" w:rsidRDefault="00F52F71">
      <w:pPr>
        <w:spacing w:after="0"/>
        <w:jc w:val="center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 PETS   </w:t>
      </w: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 xml:space="preserve">(MASCOTAS) </w:t>
      </w:r>
    </w:p>
    <w:p w:rsidR="00F42619" w:rsidRDefault="00F42619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2"/>
        <w:tblW w:w="5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3795"/>
      </w:tblGrid>
      <w:tr w:rsidR="00F42619">
        <w:trPr>
          <w:trHeight w:val="264"/>
          <w:jc w:val="center"/>
        </w:trPr>
        <w:tc>
          <w:tcPr>
            <w:tcW w:w="1635" w:type="dxa"/>
          </w:tcPr>
          <w:p w:rsidR="00F42619" w:rsidRDefault="00F52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Kinder</w:t>
            </w:r>
            <w:proofErr w:type="spellEnd"/>
          </w:p>
        </w:tc>
        <w:tc>
          <w:tcPr>
            <w:tcW w:w="3795" w:type="dxa"/>
          </w:tcPr>
          <w:p w:rsidR="00F42619" w:rsidRDefault="00F52F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Fecha: 4ª semana de Junio  </w:t>
            </w:r>
          </w:p>
        </w:tc>
        <w:bookmarkStart w:id="1" w:name="_GoBack"/>
        <w:bookmarkEnd w:id="1"/>
      </w:tr>
    </w:tbl>
    <w:p w:rsidR="00F42619" w:rsidRDefault="00F52F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-333374</wp:posOffset>
                </wp:positionH>
                <wp:positionV relativeFrom="paragraph">
                  <wp:posOffset>123087</wp:posOffset>
                </wp:positionV>
                <wp:extent cx="6276975" cy="319405"/>
                <wp:effectExtent l="0" t="0" r="0" b="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12275" y="3625060"/>
                          <a:ext cx="62674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2619" w:rsidRDefault="00F52F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F42619" w:rsidRDefault="00F4261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3" o:spid="_x0000_s1026" style="position:absolute;margin-left:-26.25pt;margin-top:9.7pt;width:494.2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F42619" w:rsidRDefault="00F52F7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F42619" w:rsidRDefault="00F4261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2619" w:rsidRDefault="00F42619"/>
    <w:p w:rsidR="00F42619" w:rsidRDefault="00F52F71">
      <w:pPr>
        <w:rPr>
          <w:b/>
          <w:u w:val="single"/>
        </w:rPr>
      </w:pPr>
      <w:r>
        <w:rPr>
          <w:b/>
          <w:u w:val="single"/>
        </w:rPr>
        <w:t xml:space="preserve">Objetivos de Aprendizaje: </w:t>
      </w:r>
    </w:p>
    <w:tbl>
      <w:tblPr>
        <w:tblStyle w:val="a3"/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9072"/>
      </w:tblGrid>
      <w:tr w:rsidR="00F42619">
        <w:tc>
          <w:tcPr>
            <w:tcW w:w="851" w:type="dxa"/>
          </w:tcPr>
          <w:p w:rsidR="00F42619" w:rsidRDefault="00F52F71">
            <w:r>
              <w:t>OA  05</w:t>
            </w:r>
          </w:p>
        </w:tc>
        <w:tc>
          <w:tcPr>
            <w:tcW w:w="9072" w:type="dxa"/>
          </w:tcPr>
          <w:p w:rsidR="00F42619" w:rsidRDefault="00F52F71" w:rsidP="00861F9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Reaccionar a lo escuchado por medio de respuestas a preguntas cerradas, </w:t>
            </w:r>
            <w:r w:rsidR="00861F9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completando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frase</w:t>
            </w:r>
            <w:r w:rsidR="00861F9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con una palabra conocida, mímicas y acciones. </w:t>
            </w:r>
          </w:p>
        </w:tc>
      </w:tr>
      <w:tr w:rsidR="00F42619">
        <w:tc>
          <w:tcPr>
            <w:tcW w:w="851" w:type="dxa"/>
          </w:tcPr>
          <w:p w:rsidR="00F42619" w:rsidRDefault="00F52F71">
            <w:r>
              <w:t>OA 11</w:t>
            </w:r>
          </w:p>
        </w:tc>
        <w:tc>
          <w:tcPr>
            <w:tcW w:w="9072" w:type="dxa"/>
          </w:tcPr>
          <w:p w:rsidR="00F42619" w:rsidRDefault="00F52F7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Expresarse oralmente con el apoyo del docente para saludar y despedirse, agradecer y pedir por favor, utilizar vocabulario aprendido al nombrar objetos de la sala, miembros de la familia, animales, colores, etc. </w:t>
            </w:r>
          </w:p>
        </w:tc>
      </w:tr>
    </w:tbl>
    <w:p w:rsidR="00F42619" w:rsidRDefault="00F42619">
      <w:pPr>
        <w:rPr>
          <w:b/>
          <w:u w:val="single"/>
        </w:rPr>
      </w:pPr>
    </w:p>
    <w:p w:rsidR="00F42619" w:rsidRDefault="00F52F71">
      <w:pPr>
        <w:rPr>
          <w:b/>
          <w:u w:val="single"/>
        </w:rPr>
      </w:pPr>
      <w:r>
        <w:rPr>
          <w:b/>
          <w:u w:val="single"/>
        </w:rPr>
        <w:t xml:space="preserve">Instrucciones: </w:t>
      </w:r>
    </w:p>
    <w:tbl>
      <w:tblPr>
        <w:tblStyle w:val="a4"/>
        <w:tblW w:w="10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0"/>
      </w:tblGrid>
      <w:tr w:rsidR="00F42619">
        <w:trPr>
          <w:trHeight w:val="3305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19" w:rsidRDefault="00F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t>Escuchar y ver video</w:t>
            </w:r>
            <w:r w:rsidR="00A87565">
              <w:t>:</w:t>
            </w:r>
            <w:r>
              <w:t xml:space="preserve">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pet</w:t>
            </w:r>
            <w:proofErr w:type="spellEnd"/>
            <w:r>
              <w:rPr>
                <w:i/>
              </w:rPr>
              <w:t xml:space="preserve">  </w:t>
            </w: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 xml:space="preserve">I </w:t>
              </w:r>
              <w:proofErr w:type="spellStart"/>
              <w:r>
                <w:rPr>
                  <w:color w:val="1155CC"/>
                  <w:u w:val="single"/>
                </w:rPr>
                <w:t>Have</w:t>
              </w:r>
              <w:proofErr w:type="spellEnd"/>
              <w:r>
                <w:rPr>
                  <w:color w:val="1155CC"/>
                  <w:u w:val="single"/>
                </w:rPr>
                <w:t xml:space="preserve"> A </w:t>
              </w:r>
              <w:proofErr w:type="spellStart"/>
              <w:r>
                <w:rPr>
                  <w:color w:val="1155CC"/>
                  <w:u w:val="single"/>
                </w:rPr>
                <w:t>Pet</w:t>
              </w:r>
              <w:proofErr w:type="spellEnd"/>
              <w:r>
                <w:rPr>
                  <w:color w:val="1155CC"/>
                  <w:u w:val="single"/>
                </w:rPr>
                <w:t xml:space="preserve"> | Animal </w:t>
              </w:r>
              <w:proofErr w:type="spellStart"/>
              <w:r>
                <w:rPr>
                  <w:color w:val="1155CC"/>
                  <w:u w:val="single"/>
                </w:rPr>
                <w:t>Song</w:t>
              </w:r>
              <w:proofErr w:type="spellEnd"/>
              <w:r>
                <w:rPr>
                  <w:color w:val="1155CC"/>
                  <w:u w:val="single"/>
                </w:rPr>
                <w:t xml:space="preserve"> | </w:t>
              </w:r>
              <w:proofErr w:type="spellStart"/>
              <w:r>
                <w:rPr>
                  <w:color w:val="1155CC"/>
                  <w:u w:val="single"/>
                </w:rPr>
                <w:t>Super</w:t>
              </w:r>
              <w:proofErr w:type="spellEnd"/>
              <w:r>
                <w:rPr>
                  <w:color w:val="1155CC"/>
                  <w:u w:val="single"/>
                </w:rPr>
                <w:t xml:space="preserve"> Simple </w:t>
              </w:r>
              <w:proofErr w:type="spellStart"/>
              <w:r>
                <w:rPr>
                  <w:color w:val="1155CC"/>
                  <w:u w:val="single"/>
                </w:rPr>
                <w:t>Songs</w:t>
              </w:r>
              <w:proofErr w:type="spellEnd"/>
              <w:r>
                <w:rPr>
                  <w:color w:val="1155CC"/>
                  <w:u w:val="single"/>
                </w:rPr>
                <w:t xml:space="preserve"> - YouTube</w:t>
              </w:r>
            </w:hyperlink>
            <w:r w:rsidR="00A87565">
              <w:rPr>
                <w:color w:val="1155CC"/>
                <w:u w:val="single"/>
              </w:rPr>
              <w:t>.</w:t>
            </w:r>
          </w:p>
          <w:p w:rsidR="00F42619" w:rsidRDefault="00F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Colorear cada animal siguiendo instrucciones</w:t>
            </w:r>
            <w:r w:rsidR="00A87565">
              <w:t>:</w:t>
            </w:r>
            <w:r>
              <w:t xml:space="preserve"> como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a </w:t>
            </w:r>
            <w:proofErr w:type="spellStart"/>
            <w:r>
              <w:t>yellow</w:t>
            </w:r>
            <w:proofErr w:type="spellEnd"/>
            <w:r>
              <w:t xml:space="preserve"> </w:t>
            </w:r>
            <w:proofErr w:type="spellStart"/>
            <w:r>
              <w:t>bird</w:t>
            </w:r>
            <w:proofErr w:type="spellEnd"/>
            <w:r>
              <w:t xml:space="preserve">  (pintemos un pájaro amarillo)  (Lámina 1)</w:t>
            </w:r>
            <w:r w:rsidR="00A87565">
              <w:t>.</w:t>
            </w:r>
          </w:p>
          <w:p w:rsidR="00F42619" w:rsidRDefault="00F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Responder a preguntas como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rPr>
                <w:i/>
              </w:rPr>
              <w:t xml:space="preserve">.  (¿qué es? es un pez)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its’s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pink</w:t>
            </w:r>
            <w:proofErr w:type="spellEnd"/>
            <w:r>
              <w:rPr>
                <w:i/>
              </w:rPr>
              <w:t xml:space="preserve"> (qué color es</w:t>
            </w:r>
            <w:proofErr w:type="gramStart"/>
            <w:r>
              <w:rPr>
                <w:i/>
              </w:rPr>
              <w:t>?</w:t>
            </w:r>
            <w:proofErr w:type="gramEnd"/>
            <w:r>
              <w:rPr>
                <w:i/>
              </w:rPr>
              <w:t xml:space="preserve"> es rosado)  </w:t>
            </w:r>
            <w:r>
              <w:t xml:space="preserve"> (Lámina 1)</w:t>
            </w:r>
            <w:r w:rsidR="00A87565">
              <w:t>.</w:t>
            </w:r>
          </w:p>
          <w:p w:rsidR="00F42619" w:rsidRDefault="00F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Utilizando la segunda lámina, se refuerzan nombres de animales </w:t>
            </w:r>
            <w:r w:rsidR="00861F99">
              <w:t xml:space="preserve">enfatizando el sonido inicial, </w:t>
            </w:r>
            <w:r>
              <w:t>con oraciones como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proofErr w:type="gramStart"/>
            <w:r>
              <w:rPr>
                <w:i/>
              </w:rPr>
              <w:t>mmmouse</w:t>
            </w:r>
            <w:proofErr w:type="spellEnd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ffffish</w:t>
            </w:r>
            <w:proofErr w:type="spellEnd"/>
            <w:r>
              <w:rPr>
                <w:i/>
              </w:rPr>
              <w:t xml:space="preserve">, etc. </w:t>
            </w:r>
          </w:p>
          <w:p w:rsidR="00F42619" w:rsidRPr="00861F99" w:rsidRDefault="00F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t>Completar ficha  donde reconocen sonido inicial y asocian al grafema corr</w:t>
            </w:r>
            <w:r w:rsidR="00861F99">
              <w:t>e</w:t>
            </w:r>
            <w:r>
              <w:t>spondiente.   (Lámina 2)</w:t>
            </w:r>
            <w:r w:rsidR="00861F99">
              <w:t xml:space="preserve"> </w:t>
            </w:r>
          </w:p>
          <w:p w:rsidR="00861F99" w:rsidRDefault="00861F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t xml:space="preserve">Elaborar tarjetas de animales  </w:t>
            </w:r>
            <w:r w:rsidR="00AE4CEF">
              <w:t xml:space="preserve">PETS FLASHCARDS </w:t>
            </w:r>
            <w:r>
              <w:t>(</w:t>
            </w:r>
            <w:r w:rsidR="00AE4CEF">
              <w:t>ficha</w:t>
            </w:r>
            <w:r>
              <w:t xml:space="preserve"> 3</w:t>
            </w:r>
            <w:proofErr w:type="gramStart"/>
            <w:r>
              <w:t xml:space="preserve">) </w:t>
            </w:r>
            <w:r w:rsidR="00A87565">
              <w:t>.</w:t>
            </w:r>
            <w:proofErr w:type="gramEnd"/>
          </w:p>
          <w:p w:rsidR="00F42619" w:rsidRDefault="00F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 w:rsidRPr="00AE4CEF">
              <w:t>Escuchar una historia relacionada con las mascotas</w:t>
            </w:r>
            <w:r w:rsidR="00AE4CEF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hyperlink r:id="rId9">
              <w:proofErr w:type="spellStart"/>
              <w:r>
                <w:rPr>
                  <w:i/>
                  <w:color w:val="1155CC"/>
                  <w:u w:val="single"/>
                </w:rPr>
                <w:t>Story</w:t>
              </w:r>
              <w:proofErr w:type="spellEnd"/>
              <w:r>
                <w:rPr>
                  <w:i/>
                  <w:color w:val="1155CC"/>
                  <w:u w:val="single"/>
                </w:rPr>
                <w:t xml:space="preserve">: Can I </w:t>
              </w:r>
              <w:proofErr w:type="spellStart"/>
              <w:r>
                <w:rPr>
                  <w:i/>
                  <w:color w:val="1155CC"/>
                  <w:u w:val="single"/>
                </w:rPr>
                <w:t>have</w:t>
              </w:r>
              <w:proofErr w:type="spellEnd"/>
              <w:r>
                <w:rPr>
                  <w:i/>
                  <w:color w:val="1155CC"/>
                  <w:u w:val="single"/>
                </w:rPr>
                <w:t xml:space="preserve"> a </w:t>
              </w:r>
              <w:proofErr w:type="spellStart"/>
              <w:r>
                <w:rPr>
                  <w:i/>
                  <w:color w:val="1155CC"/>
                  <w:u w:val="single"/>
                </w:rPr>
                <w:t>pet</w:t>
              </w:r>
              <w:proofErr w:type="spellEnd"/>
              <w:r>
                <w:rPr>
                  <w:i/>
                  <w:color w:val="1155CC"/>
                  <w:u w:val="single"/>
                </w:rPr>
                <w:t>? - YouTube</w:t>
              </w:r>
            </w:hyperlink>
            <w:r w:rsidR="00A87565">
              <w:rPr>
                <w:i/>
                <w:color w:val="1155CC"/>
                <w:u w:val="single"/>
              </w:rPr>
              <w:t>.</w:t>
            </w:r>
          </w:p>
          <w:p w:rsidR="00F42619" w:rsidRDefault="00F52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  <w:r>
              <w:rPr>
                <w:i/>
              </w:rPr>
              <w:t>S</w:t>
            </w:r>
            <w:r>
              <w:t xml:space="preserve">eguir la historia, repitiendo nombres de animales y expresiones como </w:t>
            </w:r>
            <w:r>
              <w:rPr>
                <w:i/>
              </w:rPr>
              <w:t xml:space="preserve"> No, I </w:t>
            </w:r>
            <w:proofErr w:type="spellStart"/>
            <w:r>
              <w:rPr>
                <w:i/>
              </w:rPr>
              <w:t>want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big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pet</w:t>
            </w:r>
            <w:proofErr w:type="spellEnd"/>
            <w:r>
              <w:rPr>
                <w:i/>
              </w:rPr>
              <w:t xml:space="preserve">. </w:t>
            </w:r>
          </w:p>
          <w:p w:rsidR="00F42619" w:rsidRDefault="00F52F71">
            <w:pPr>
              <w:numPr>
                <w:ilvl w:val="0"/>
                <w:numId w:val="1"/>
              </w:numPr>
              <w:spacing w:line="276" w:lineRule="auto"/>
            </w:pPr>
            <w:r>
              <w:t xml:space="preserve">Ver video tutorial para realizar  animales utilizando conos de papel higiénico </w:t>
            </w:r>
            <w:hyperlink r:id="rId10">
              <w:proofErr w:type="spellStart"/>
              <w:r>
                <w:rPr>
                  <w:color w:val="1155CC"/>
                  <w:u w:val="single"/>
                </w:rPr>
                <w:t>Crafts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for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kids</w:t>
              </w:r>
              <w:proofErr w:type="spellEnd"/>
              <w:r>
                <w:rPr>
                  <w:color w:val="1155CC"/>
                  <w:u w:val="single"/>
                </w:rPr>
                <w:t xml:space="preserve">: </w:t>
              </w:r>
              <w:proofErr w:type="spellStart"/>
              <w:r>
                <w:rPr>
                  <w:color w:val="1155CC"/>
                  <w:u w:val="single"/>
                </w:rPr>
                <w:t>Toilet</w:t>
              </w:r>
              <w:proofErr w:type="spellEnd"/>
              <w:r>
                <w:rPr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color w:val="1155CC"/>
                  <w:u w:val="single"/>
                </w:rPr>
                <w:t>paper</w:t>
              </w:r>
              <w:proofErr w:type="spellEnd"/>
              <w:r>
                <w:rPr>
                  <w:color w:val="1155CC"/>
                  <w:u w:val="single"/>
                </w:rPr>
                <w:t xml:space="preserve"> roll </w:t>
              </w:r>
              <w:proofErr w:type="spellStart"/>
              <w:r>
                <w:rPr>
                  <w:color w:val="1155CC"/>
                  <w:u w:val="single"/>
                </w:rPr>
                <w:t>animals</w:t>
              </w:r>
              <w:proofErr w:type="spellEnd"/>
              <w:r>
                <w:rPr>
                  <w:color w:val="1155CC"/>
                  <w:u w:val="single"/>
                </w:rPr>
                <w:t xml:space="preserve"> - YouTube</w:t>
              </w:r>
            </w:hyperlink>
            <w:r w:rsidR="00A87565">
              <w:rPr>
                <w:color w:val="1155CC"/>
                <w:u w:val="single"/>
              </w:rPr>
              <w:t>.</w:t>
            </w:r>
          </w:p>
          <w:p w:rsidR="00A87565" w:rsidRDefault="00F52F71" w:rsidP="00A87565">
            <w:pPr>
              <w:numPr>
                <w:ilvl w:val="0"/>
                <w:numId w:val="1"/>
              </w:numPr>
              <w:spacing w:line="276" w:lineRule="auto"/>
            </w:pPr>
            <w:r>
              <w:t>Elaborar uno o más animales y describirlos utilizando expresiones como</w:t>
            </w:r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pet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dog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woof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woof</w:t>
            </w:r>
            <w:proofErr w:type="spellEnd"/>
            <w:r>
              <w:rPr>
                <w:i/>
              </w:rPr>
              <w:t>.   (tengo una mascota, es un pe</w:t>
            </w:r>
            <w:r w:rsidR="00A87565">
              <w:rPr>
                <w:i/>
              </w:rPr>
              <w:t>rro, es negro, dice guau, guau).</w:t>
            </w:r>
          </w:p>
          <w:p w:rsidR="00F42619" w:rsidRDefault="00F52F71">
            <w:pPr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>
              <w:t>Enviar evidencia de trabajo (video, audio, foto) al correo: profesoracarlacpumanque@gmail.com</w:t>
            </w:r>
          </w:p>
          <w:p w:rsidR="00F42619" w:rsidRDefault="00F4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i/>
              </w:rPr>
            </w:pPr>
          </w:p>
          <w:p w:rsidR="00F42619" w:rsidRDefault="00F4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:rsidR="00F42619" w:rsidRDefault="00F52F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61F99" w:rsidRDefault="00861F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1F99" w:rsidRDefault="00861F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61F99" w:rsidRDefault="00861F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61F99" w:rsidSect="00A87565">
      <w:headerReference w:type="default" r:id="rId11"/>
      <w:pgSz w:w="11907" w:h="16839" w:code="9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54" w:rsidRDefault="002E5454">
      <w:pPr>
        <w:spacing w:after="0" w:line="240" w:lineRule="auto"/>
      </w:pPr>
      <w:r>
        <w:separator/>
      </w:r>
    </w:p>
  </w:endnote>
  <w:endnote w:type="continuationSeparator" w:id="0">
    <w:p w:rsidR="002E5454" w:rsidRDefault="002E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54" w:rsidRDefault="002E5454">
      <w:pPr>
        <w:spacing w:after="0" w:line="240" w:lineRule="auto"/>
      </w:pPr>
      <w:r>
        <w:separator/>
      </w:r>
    </w:p>
  </w:footnote>
  <w:footnote w:type="continuationSeparator" w:id="0">
    <w:p w:rsidR="002E5454" w:rsidRDefault="002E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19" w:rsidRDefault="00F52F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CL"/>
      </w:rPr>
      <w:drawing>
        <wp:inline distT="0" distB="0" distL="0" distR="0">
          <wp:extent cx="3964779" cy="916781"/>
          <wp:effectExtent l="0" t="0" r="0" b="0"/>
          <wp:docPr id="24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2619" w:rsidRDefault="00F52F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:rsidR="00F42619" w:rsidRDefault="00F52F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F42619" w:rsidRDefault="00A875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>ámbito</w:t>
    </w:r>
    <w:proofErr w:type="gramStart"/>
    <w:r w:rsidR="00F52F71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:  </w:t>
    </w:r>
    <w:r>
      <w:rPr>
        <w:rFonts w:ascii="Times New Roman" w:eastAsia="Times New Roman" w:hAnsi="Times New Roman" w:cs="Times New Roman"/>
        <w:smallCaps/>
        <w:sz w:val="18"/>
        <w:szCs w:val="18"/>
      </w:rPr>
      <w:t>Inglé</w:t>
    </w:r>
    <w:r w:rsidR="00F52F71">
      <w:rPr>
        <w:rFonts w:ascii="Times New Roman" w:eastAsia="Times New Roman" w:hAnsi="Times New Roman" w:cs="Times New Roman"/>
        <w:smallCaps/>
        <w:sz w:val="18"/>
        <w:szCs w:val="18"/>
      </w:rPr>
      <w:t>s</w:t>
    </w:r>
    <w:proofErr w:type="gramEnd"/>
    <w:r w:rsidR="00F52F71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 </w:t>
    </w:r>
  </w:p>
  <w:p w:rsidR="00F42619" w:rsidRDefault="00F52F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Profesora: Miss Ca</w:t>
    </w:r>
    <w:r>
      <w:rPr>
        <w:rFonts w:ascii="Times New Roman" w:eastAsia="Times New Roman" w:hAnsi="Times New Roman" w:cs="Times New Roman"/>
        <w:sz w:val="18"/>
        <w:szCs w:val="18"/>
      </w:rPr>
      <w:t>rla Cortés</w:t>
    </w:r>
  </w:p>
  <w:p w:rsidR="00F42619" w:rsidRDefault="00F426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F42619" w:rsidRDefault="00A875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E93D46" wp14:editId="5AE0757A">
              <wp:simplePos x="0" y="0"/>
              <wp:positionH relativeFrom="column">
                <wp:posOffset>312420</wp:posOffset>
              </wp:positionH>
              <wp:positionV relativeFrom="paragraph">
                <wp:posOffset>13335</wp:posOffset>
              </wp:positionV>
              <wp:extent cx="5095875" cy="50800"/>
              <wp:effectExtent l="0" t="0" r="0" b="0"/>
              <wp:wrapNone/>
              <wp:docPr id="22" name="Conector recto de flech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875" cy="508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9D4B4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" o:spid="_x0000_s1026" type="#_x0000_t32" style="position:absolute;margin-left:24.6pt;margin-top:1.05pt;width:401.25pt;height: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" strokecolor="#4f81bd [3204]" strokeweight="2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F90"/>
    <w:multiLevelType w:val="multilevel"/>
    <w:tmpl w:val="D6AAD1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9"/>
    <w:rsid w:val="002E5454"/>
    <w:rsid w:val="00861F99"/>
    <w:rsid w:val="00A87565"/>
    <w:rsid w:val="00AE4CEF"/>
    <w:rsid w:val="00F42619"/>
    <w:rsid w:val="00F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A3D9A-3A04-4138-9070-C00B7EBA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epfJ-8XU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aBUDFFxrF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OZZ9aKQI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SBllszMU+sOgLL98WYHpZU6Pg==">AMUW2mXxZnbZGrV9edgAxJUVaYx5PQDbq37vO9E2biEIAFbs5RIup+n61SjF9aBtDH+oQ0yOhePvgULmN9H0UKJ7p0U5asDXles0DOsYfl+J+imB0xdpjRpDCfCT/lSHlWWzKf+s5rtZ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2021-07-02T19:36:00Z</cp:lastPrinted>
  <dcterms:created xsi:type="dcterms:W3CDTF">2021-07-02T19:41:00Z</dcterms:created>
  <dcterms:modified xsi:type="dcterms:W3CDTF">2021-07-02T19:41:00Z</dcterms:modified>
</cp:coreProperties>
</file>