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5865" w14:textId="57FAFB06" w:rsidR="002337ED" w:rsidRDefault="002337ED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935398">
        <w:rPr>
          <w:rFonts w:ascii="Tahoma" w:hAnsi="Tahoma" w:cs="Tahoma"/>
          <w:b/>
          <w:caps/>
        </w:rPr>
        <w:t>Guía de</w:t>
      </w:r>
      <w:r w:rsidR="00935398">
        <w:rPr>
          <w:rFonts w:ascii="Tahoma" w:hAnsi="Tahoma" w:cs="Tahoma"/>
          <w:b/>
          <w:caps/>
        </w:rPr>
        <w:t>l plan lector</w:t>
      </w:r>
    </w:p>
    <w:p w14:paraId="527CF8D5" w14:textId="430216BD" w:rsidR="00935398" w:rsidRDefault="00935398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“</w:t>
      </w:r>
      <w:r w:rsidR="00F82F2D">
        <w:rPr>
          <w:rFonts w:ascii="Tahoma" w:hAnsi="Tahoma" w:cs="Tahoma"/>
          <w:b/>
          <w:caps/>
        </w:rPr>
        <w:t>Heredia Detective</w:t>
      </w:r>
      <w:r>
        <w:rPr>
          <w:rFonts w:ascii="Tahoma" w:hAnsi="Tahoma" w:cs="Tahoma"/>
          <w:b/>
          <w:caps/>
        </w:rPr>
        <w:t>”</w:t>
      </w:r>
    </w:p>
    <w:p w14:paraId="4D802589" w14:textId="29DCBA07" w:rsidR="00935398" w:rsidRPr="00935398" w:rsidRDefault="00F82F2D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F82F2D">
        <w:rPr>
          <w:rFonts w:ascii="Tahoma" w:hAnsi="Tahoma" w:cs="Tahoma"/>
          <w:b/>
          <w:caps/>
        </w:rPr>
        <w:t>Ramón Díaz Eterovic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935398" w14:paraId="3CB2F0DF" w14:textId="77777777" w:rsidTr="00751288">
        <w:trPr>
          <w:trHeight w:val="264"/>
          <w:jc w:val="center"/>
        </w:trPr>
        <w:tc>
          <w:tcPr>
            <w:tcW w:w="1498" w:type="dxa"/>
          </w:tcPr>
          <w:p w14:paraId="27AF0B29" w14:textId="35984C5D" w:rsidR="002337ED" w:rsidRPr="00935398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935398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  <w:r w:rsidR="00935398" w:rsidRPr="009353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2F2D">
              <w:rPr>
                <w:rFonts w:ascii="Tahoma" w:hAnsi="Tahoma" w:cs="Tahoma"/>
                <w:b/>
                <w:sz w:val="20"/>
                <w:szCs w:val="20"/>
              </w:rPr>
              <w:t xml:space="preserve">8vo </w:t>
            </w:r>
            <w:r w:rsidR="00935398" w:rsidRPr="00935398">
              <w:rPr>
                <w:rFonts w:ascii="Tahoma" w:hAnsi="Tahoma" w:cs="Tahoma"/>
                <w:b/>
                <w:sz w:val="20"/>
                <w:szCs w:val="20"/>
              </w:rPr>
              <w:t>básico</w:t>
            </w:r>
          </w:p>
        </w:tc>
        <w:tc>
          <w:tcPr>
            <w:tcW w:w="1665" w:type="dxa"/>
          </w:tcPr>
          <w:p w14:paraId="014BF007" w14:textId="271D7486" w:rsidR="002337ED" w:rsidRPr="00935398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935398">
              <w:rPr>
                <w:rFonts w:ascii="Tahoma" w:hAnsi="Tahoma" w:cs="Tahoma"/>
                <w:b/>
                <w:sz w:val="20"/>
                <w:szCs w:val="20"/>
              </w:rPr>
              <w:t>Fecha:</w:t>
            </w:r>
            <w:r w:rsidR="00935398" w:rsidRPr="00935398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  <w:r w:rsidR="00F82F2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935398" w:rsidRPr="00935398">
              <w:rPr>
                <w:rFonts w:ascii="Tahoma" w:hAnsi="Tahoma" w:cs="Tahoma"/>
                <w:b/>
                <w:sz w:val="20"/>
                <w:szCs w:val="20"/>
              </w:rPr>
              <w:t xml:space="preserve"> de marzo 2021</w:t>
            </w:r>
          </w:p>
        </w:tc>
        <w:tc>
          <w:tcPr>
            <w:tcW w:w="2058" w:type="dxa"/>
          </w:tcPr>
          <w:p w14:paraId="5943DEA2" w14:textId="77777777" w:rsidR="002337ED" w:rsidRPr="00935398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935398">
              <w:rPr>
                <w:rFonts w:ascii="Tahoma" w:hAnsi="Tahoma" w:cs="Tahoma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1BC0DF7F" w14:textId="57157456" w:rsidR="002337ED" w:rsidRPr="00935398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935398">
              <w:rPr>
                <w:rFonts w:ascii="Tahoma" w:hAnsi="Tahoma" w:cs="Tahoma"/>
                <w:b/>
                <w:sz w:val="20"/>
                <w:szCs w:val="20"/>
              </w:rPr>
              <w:t>Puntaje Ideal:</w:t>
            </w:r>
            <w:r w:rsidR="00935398" w:rsidRPr="00935398">
              <w:rPr>
                <w:rFonts w:ascii="Tahoma" w:hAnsi="Tahoma" w:cs="Tahom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469" w:type="dxa"/>
          </w:tcPr>
          <w:p w14:paraId="514AC6A1" w14:textId="77777777" w:rsidR="002337ED" w:rsidRPr="00935398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935398">
              <w:rPr>
                <w:rFonts w:ascii="Tahoma" w:hAnsi="Tahoma" w:cs="Tahoma"/>
                <w:b/>
                <w:sz w:val="20"/>
                <w:szCs w:val="20"/>
              </w:rPr>
              <w:t>Puntaje Obtenido:</w:t>
            </w:r>
          </w:p>
        </w:tc>
      </w:tr>
    </w:tbl>
    <w:p w14:paraId="37CF6172" w14:textId="77777777" w:rsidR="002337ED" w:rsidRPr="00935398" w:rsidRDefault="002337ED" w:rsidP="002337ED">
      <w:pPr>
        <w:rPr>
          <w:rFonts w:ascii="Tahoma" w:hAnsi="Tahoma" w:cs="Tahoma"/>
        </w:rPr>
      </w:pPr>
      <w:r w:rsidRPr="0093539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D9858D" wp14:editId="03E52182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4477F4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EBAB12B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9858D" id="AutoShape 6" o:spid="_x0000_s1026" style="position:absolute;margin-left:-33.6pt;margin-top:8.25pt;width:512.4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754477F4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EBAB12B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DA225D" w14:textId="77777777" w:rsidR="002337ED" w:rsidRPr="00935398" w:rsidRDefault="002337ED" w:rsidP="002337ED">
      <w:pPr>
        <w:rPr>
          <w:rFonts w:ascii="Tahoma" w:hAnsi="Tahoma" w:cs="Tahoma"/>
        </w:rPr>
      </w:pPr>
    </w:p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935398" w14:paraId="6C3C861A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0651C5B" w14:textId="77777777" w:rsidR="002337ED" w:rsidRPr="00935398" w:rsidRDefault="002337ED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5398">
              <w:rPr>
                <w:rFonts w:ascii="Tahoma" w:hAnsi="Tahoma" w:cs="Tahoma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1FDAF58" w14:textId="77777777" w:rsidR="002337ED" w:rsidRPr="00935398" w:rsidRDefault="002337ED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5398">
              <w:rPr>
                <w:rFonts w:ascii="Tahoma" w:hAnsi="Tahoma" w:cs="Tahoma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935398" w14:paraId="592AF613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8F18A0E" w14:textId="32205135" w:rsidR="002337ED" w:rsidRPr="00935398" w:rsidRDefault="00610665" w:rsidP="00751288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0665">
              <w:rPr>
                <w:rFonts w:ascii="Tahoma" w:hAnsi="Tahoma" w:cs="Tahoma"/>
                <w:b/>
                <w:sz w:val="20"/>
                <w:szCs w:val="20"/>
              </w:rPr>
              <w:t>08: Formular una interpretación de los textos literarios leídos o vistos, que sea coherente con su análisis, considerando: --Su experiencia personal y sus conocimientos. --Un dilema presentado en el texto y su postura personal acerca del mismo. --La relación de la obra con la visión de mundo y el contexto histórico en el que se ambienta y/o en el que fue creada.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3D5151D8" w14:textId="77777777" w:rsidR="00610665" w:rsidRPr="00610665" w:rsidRDefault="00610665" w:rsidP="00610665">
            <w:pPr>
              <w:pStyle w:val="Prrafodelista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0665">
              <w:rPr>
                <w:rFonts w:ascii="Tahoma" w:hAnsi="Tahoma" w:cs="Tahoma"/>
                <w:b/>
                <w:sz w:val="20"/>
                <w:szCs w:val="20"/>
              </w:rPr>
              <w:t>Ofrecen una interpretación del texto leído que aborda temas que van más allá de lo literal o de un mero resumen.</w:t>
            </w:r>
          </w:p>
          <w:p w14:paraId="4B3CB33C" w14:textId="77777777" w:rsidR="00610665" w:rsidRPr="00610665" w:rsidRDefault="00610665" w:rsidP="00610665">
            <w:pPr>
              <w:pStyle w:val="Prrafodelista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0665">
              <w:rPr>
                <w:rFonts w:ascii="Tahoma" w:hAnsi="Tahoma" w:cs="Tahoma"/>
                <w:b/>
                <w:sz w:val="20"/>
                <w:szCs w:val="20"/>
              </w:rPr>
              <w:t>Relacionan el texto con sus propias experiencias y dan sentido a un fragmento o el total de la obra.</w:t>
            </w:r>
          </w:p>
          <w:p w14:paraId="154A299C" w14:textId="6CC42F23" w:rsidR="002337ED" w:rsidRPr="00935398" w:rsidRDefault="002337ED" w:rsidP="00610665">
            <w:pPr>
              <w:pStyle w:val="Prrafodelista"/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02F1DC7" w14:textId="77777777" w:rsidR="002337ED" w:rsidRPr="00935398" w:rsidRDefault="002337ED" w:rsidP="002337ED">
      <w:pPr>
        <w:rPr>
          <w:rFonts w:ascii="Tahoma" w:hAnsi="Tahoma" w:cs="Tahoma"/>
        </w:rPr>
      </w:pPr>
    </w:p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935398" w14:paraId="5E8FCE05" w14:textId="77777777" w:rsidTr="002337ED">
        <w:trPr>
          <w:trHeight w:val="1235"/>
          <w:jc w:val="center"/>
        </w:trPr>
        <w:tc>
          <w:tcPr>
            <w:tcW w:w="10159" w:type="dxa"/>
          </w:tcPr>
          <w:p w14:paraId="0A964432" w14:textId="77777777" w:rsidR="002337ED" w:rsidRPr="00935398" w:rsidRDefault="002337ED" w:rsidP="00751288">
            <w:pPr>
              <w:spacing w:line="240" w:lineRule="atLeast"/>
              <w:rPr>
                <w:rFonts w:ascii="Tahoma" w:hAnsi="Tahoma" w:cs="Tahoma"/>
                <w:b/>
              </w:rPr>
            </w:pPr>
            <w:r w:rsidRPr="00935398">
              <w:rPr>
                <w:rFonts w:ascii="Tahoma" w:hAnsi="Tahoma" w:cs="Tahoma"/>
                <w:b/>
              </w:rPr>
              <w:t>Instrucciones:</w:t>
            </w:r>
          </w:p>
          <w:p w14:paraId="41C2F107" w14:textId="77777777" w:rsidR="002337ED" w:rsidRPr="00935398" w:rsidRDefault="002337ED" w:rsidP="002337ED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ahoma" w:hAnsi="Tahoma" w:cs="Tahoma"/>
              </w:rPr>
            </w:pPr>
            <w:r w:rsidRPr="00935398">
              <w:rPr>
                <w:rFonts w:ascii="Tahoma" w:hAnsi="Tahoma" w:cs="Tahoma"/>
              </w:rPr>
              <w:t>Escribe tu nombre en el casillero indicado.</w:t>
            </w:r>
          </w:p>
          <w:p w14:paraId="6EA58297" w14:textId="5B54DA51" w:rsidR="002337ED" w:rsidRPr="00935398" w:rsidRDefault="00935398" w:rsidP="002337ED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 w:rsidRPr="00935398">
              <w:rPr>
                <w:rFonts w:ascii="Tahoma" w:hAnsi="Tahoma" w:cs="Tahoma"/>
              </w:rPr>
              <w:t>Lee atentamente las preguntas y responde.</w:t>
            </w:r>
          </w:p>
        </w:tc>
      </w:tr>
    </w:tbl>
    <w:p w14:paraId="0460C2B0" w14:textId="128C79CC" w:rsidR="00935398" w:rsidRDefault="00935398" w:rsidP="00610665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617B56E1" w14:textId="2B14D405" w:rsidR="00935398" w:rsidRDefault="00935398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685C8D72" w14:textId="71542526" w:rsidR="00935398" w:rsidRPr="00935398" w:rsidRDefault="00935398">
      <w:pPr>
        <w:rPr>
          <w:rFonts w:ascii="Times New Roman" w:hAnsi="Times New Roman" w:cs="Times New Roman"/>
          <w:b/>
          <w:lang w:val="es-ES"/>
        </w:rPr>
      </w:pPr>
      <w:bookmarkStart w:id="0" w:name="_Hlk66221494"/>
      <w:r w:rsidRPr="00935398">
        <w:rPr>
          <w:rFonts w:ascii="Times New Roman" w:hAnsi="Times New Roman" w:cs="Times New Roman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5D38A5" wp14:editId="048DFF9D">
                <wp:simplePos x="0" y="0"/>
                <wp:positionH relativeFrom="column">
                  <wp:posOffset>14265</wp:posOffset>
                </wp:positionH>
                <wp:positionV relativeFrom="paragraph">
                  <wp:posOffset>431215</wp:posOffset>
                </wp:positionV>
                <wp:extent cx="5594400" cy="1958400"/>
                <wp:effectExtent l="0" t="0" r="25400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0" cy="19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67A6D" w14:textId="77777777" w:rsidR="00935398" w:rsidRDefault="00935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8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.1pt;margin-top:33.95pt;width:440.5pt;height:154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" fillcolor="white [3201]" strokeweight=".5pt">
                <v:textbox>
                  <w:txbxContent>
                    <w:p w14:paraId="72467A6D" w14:textId="77777777" w:rsidR="00935398" w:rsidRDefault="00935398"/>
                  </w:txbxContent>
                </v:textbox>
              </v:shape>
            </w:pict>
          </mc:Fallback>
        </mc:AlternateContent>
      </w:r>
      <w:r w:rsidRPr="00935398">
        <w:rPr>
          <w:rFonts w:ascii="Times New Roman" w:hAnsi="Times New Roman" w:cs="Times New Roman"/>
          <w:b/>
          <w:lang w:val="es-ES"/>
        </w:rPr>
        <w:t>1.- Leyendo únicamente el título “</w:t>
      </w:r>
      <w:r w:rsidR="00F82F2D">
        <w:rPr>
          <w:rFonts w:ascii="Times New Roman" w:hAnsi="Times New Roman" w:cs="Times New Roman"/>
          <w:b/>
          <w:lang w:val="es-ES"/>
        </w:rPr>
        <w:t>Heredia Detective</w:t>
      </w:r>
      <w:r w:rsidRPr="00935398">
        <w:rPr>
          <w:rFonts w:ascii="Times New Roman" w:hAnsi="Times New Roman" w:cs="Times New Roman"/>
          <w:b/>
          <w:lang w:val="es-ES"/>
        </w:rPr>
        <w:t>” ¿De qué crees que trata el libro que vamos a leer?</w:t>
      </w:r>
      <w:r>
        <w:rPr>
          <w:rFonts w:ascii="Times New Roman" w:hAnsi="Times New Roman" w:cs="Times New Roman"/>
          <w:b/>
          <w:lang w:val="es-ES"/>
        </w:rPr>
        <w:t xml:space="preserve"> (5 puntos)</w:t>
      </w:r>
    </w:p>
    <w:p w14:paraId="591690FE" w14:textId="50C673FD" w:rsidR="00935398" w:rsidRPr="00935398" w:rsidRDefault="00935398">
      <w:pPr>
        <w:rPr>
          <w:rFonts w:ascii="Times New Roman" w:hAnsi="Times New Roman" w:cs="Times New Roman"/>
          <w:b/>
          <w:lang w:val="es-ES"/>
        </w:rPr>
      </w:pPr>
      <w:r w:rsidRPr="00935398">
        <w:rPr>
          <w:rFonts w:ascii="Times New Roman" w:hAnsi="Times New Roman" w:cs="Times New Roman"/>
          <w:b/>
          <w:lang w:val="es-ES"/>
        </w:rPr>
        <w:br w:type="page"/>
      </w:r>
    </w:p>
    <w:bookmarkEnd w:id="0"/>
    <w:p w14:paraId="4935AC03" w14:textId="77777777" w:rsidR="00935398" w:rsidRDefault="00935398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272A4F77" w14:textId="35509939" w:rsidR="00935398" w:rsidRPr="00F2247D" w:rsidRDefault="00935398" w:rsidP="005C7D57">
      <w:pPr>
        <w:spacing w:after="0" w:line="220" w:lineRule="exact"/>
        <w:jc w:val="right"/>
        <w:rPr>
          <w:rFonts w:ascii="Tahoma" w:hAnsi="Tahoma" w:cs="Tahoma"/>
          <w:b/>
          <w:sz w:val="20"/>
          <w:szCs w:val="20"/>
          <w:lang w:val="es-ES"/>
        </w:rPr>
      </w:pPr>
    </w:p>
    <w:p w14:paraId="4D13774C" w14:textId="68E69C38" w:rsidR="00935398" w:rsidRPr="00501B55" w:rsidRDefault="00935398" w:rsidP="00935398">
      <w:pPr>
        <w:rPr>
          <w:rFonts w:ascii="Tahoma" w:hAnsi="Tahoma" w:cs="Tahoma"/>
          <w:noProof/>
        </w:rPr>
      </w:pPr>
      <w:r w:rsidRPr="00F2247D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D660E4" wp14:editId="24CB6B8E">
                <wp:simplePos x="0" y="0"/>
                <wp:positionH relativeFrom="column">
                  <wp:posOffset>2355043</wp:posOffset>
                </wp:positionH>
                <wp:positionV relativeFrom="paragraph">
                  <wp:posOffset>16836</wp:posOffset>
                </wp:positionV>
                <wp:extent cx="3756454" cy="3398108"/>
                <wp:effectExtent l="0" t="0" r="15875" b="120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454" cy="3398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4C525" w14:textId="1B293AD6" w:rsidR="00935398" w:rsidRDefault="00935398" w:rsidP="00935398"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2</w:t>
                            </w:r>
                            <w:r w:rsidR="0068614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.-Observando la portada del libro “</w:t>
                            </w:r>
                            <w:r w:rsidR="00F82F2D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Heredia Detective</w:t>
                            </w:r>
                            <w:r w:rsidR="0068614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”</w:t>
                            </w:r>
                            <w:r w:rsidRPr="00935398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 xml:space="preserve"> ¿De qué crees que </w:t>
                            </w:r>
                            <w:r w:rsidR="00686141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podría tratar</w:t>
                            </w:r>
                            <w:r w:rsidRPr="00935398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 xml:space="preserve"> (5 puntos)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60E4" id="Cuadro de texto 6" o:spid="_x0000_s1028" type="#_x0000_t202" style="position:absolute;margin-left:185.45pt;margin-top:1.35pt;width:295.8pt;height:26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" fillcolor="white [3201]" strokeweight=".5pt">
                <v:textbox>
                  <w:txbxContent>
                    <w:p w14:paraId="5924C525" w14:textId="1B293AD6" w:rsidR="00935398" w:rsidRDefault="00935398" w:rsidP="00935398">
                      <w:r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2</w:t>
                      </w:r>
                      <w:r w:rsidR="0068614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.-Observando la portada del libro “</w:t>
                      </w:r>
                      <w:r w:rsidR="00F82F2D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Heredia Detective</w:t>
                      </w:r>
                      <w:r w:rsidR="0068614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”</w:t>
                      </w:r>
                      <w:r w:rsidRPr="00935398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 xml:space="preserve"> ¿De qué crees que </w:t>
                      </w:r>
                      <w:r w:rsidR="00686141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podría tratar</w:t>
                      </w:r>
                      <w:r w:rsidRPr="00935398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 xml:space="preserve"> (5 puntos)</w:t>
                      </w:r>
                    </w:p>
                  </w:txbxContent>
                </v:textbox>
              </v:shape>
            </w:pict>
          </mc:Fallback>
        </mc:AlternateContent>
      </w:r>
      <w:r w:rsidR="00501B55">
        <w:rPr>
          <w:noProof/>
        </w:rPr>
        <w:drawing>
          <wp:inline distT="0" distB="0" distL="0" distR="0" wp14:anchorId="09373104" wp14:editId="6BC3C365">
            <wp:extent cx="2211467" cy="3171825"/>
            <wp:effectExtent l="0" t="0" r="0" b="0"/>
            <wp:docPr id="8" name="Imagen 8" descr="Libro Heredia Detective, Ramon Diaz Eterovic, ISBN 9789560002914. Comprar  en Busca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Heredia Detective, Ramon Diaz Eterovic, ISBN 9789560002914. Comprar  en Busca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97" cy="31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F2081" w14:textId="77777777" w:rsidR="00686141" w:rsidRPr="00F2247D" w:rsidRDefault="00686141" w:rsidP="00686141">
      <w:pPr>
        <w:rPr>
          <w:rFonts w:ascii="Tahoma" w:hAnsi="Tahoma" w:cs="Tahoma"/>
          <w:b/>
          <w:lang w:val="es-ES"/>
        </w:rPr>
      </w:pPr>
    </w:p>
    <w:p w14:paraId="22E32489" w14:textId="28716976" w:rsidR="00686141" w:rsidRPr="00F2247D" w:rsidRDefault="00686141" w:rsidP="00686141">
      <w:pPr>
        <w:rPr>
          <w:rFonts w:ascii="Tahoma" w:hAnsi="Tahoma" w:cs="Tahoma"/>
          <w:b/>
          <w:lang w:val="es-ES"/>
        </w:rPr>
      </w:pPr>
      <w:r w:rsidRPr="00F2247D">
        <w:rPr>
          <w:rFonts w:ascii="Tahoma" w:hAnsi="Tahoma" w:cs="Tahoma"/>
          <w:b/>
          <w:lang w:val="es-ES"/>
        </w:rPr>
        <w:t>3.- Leyendo las siguientes palabras y oraciones sobre el contenido del libro “</w:t>
      </w:r>
      <w:r w:rsidR="00F82F2D">
        <w:rPr>
          <w:rFonts w:ascii="Tahoma" w:hAnsi="Tahoma" w:cs="Tahoma"/>
          <w:b/>
          <w:lang w:val="es-ES"/>
        </w:rPr>
        <w:t>Heredia Detective</w:t>
      </w:r>
      <w:r w:rsidRPr="00F2247D">
        <w:rPr>
          <w:rFonts w:ascii="Tahoma" w:hAnsi="Tahoma" w:cs="Tahoma"/>
          <w:b/>
          <w:lang w:val="es-ES"/>
        </w:rPr>
        <w:t>” ¿De qué crees que tratará? (5 puntos)</w:t>
      </w:r>
    </w:p>
    <w:p w14:paraId="7738F0F1" w14:textId="753C2C88" w:rsidR="00686141" w:rsidRPr="00F2247D" w:rsidRDefault="0092772A" w:rsidP="00686141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Sociedad – injusticia – poder - represión</w:t>
      </w:r>
    </w:p>
    <w:p w14:paraId="7012E8AF" w14:textId="34C5344F" w:rsidR="00935398" w:rsidRPr="00F2247D" w:rsidRDefault="00686141" w:rsidP="00935398">
      <w:pPr>
        <w:rPr>
          <w:rFonts w:ascii="Tahoma" w:hAnsi="Tahoma" w:cs="Tahoma"/>
          <w:b/>
          <w:lang w:val="es-ES"/>
        </w:rPr>
      </w:pPr>
      <w:r w:rsidRPr="00F2247D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83A3" wp14:editId="1E603806">
                <wp:simplePos x="0" y="0"/>
                <wp:positionH relativeFrom="column">
                  <wp:posOffset>-365</wp:posOffset>
                </wp:positionH>
                <wp:positionV relativeFrom="paragraph">
                  <wp:posOffset>41842</wp:posOffset>
                </wp:positionV>
                <wp:extent cx="5594400" cy="2081720"/>
                <wp:effectExtent l="0" t="0" r="25400" b="139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0" cy="208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68145" w14:textId="77777777" w:rsidR="00686141" w:rsidRDefault="00686141" w:rsidP="00686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83A3" id="Cuadro de texto 7" o:spid="_x0000_s1029" type="#_x0000_t202" style="position:absolute;margin-left:-.05pt;margin-top:3.3pt;width:440.5pt;height:163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" fillcolor="white [3201]" strokeweight=".5pt">
                <v:textbox>
                  <w:txbxContent>
                    <w:p w14:paraId="69268145" w14:textId="77777777" w:rsidR="00686141" w:rsidRDefault="00686141" w:rsidP="00686141"/>
                  </w:txbxContent>
                </v:textbox>
              </v:shape>
            </w:pict>
          </mc:Fallback>
        </mc:AlternateContent>
      </w:r>
    </w:p>
    <w:sectPr w:rsidR="00935398" w:rsidRPr="00F2247D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07C7" w14:textId="77777777" w:rsidR="003E5589" w:rsidRDefault="003E5589" w:rsidP="00783A54">
      <w:pPr>
        <w:spacing w:after="0" w:line="240" w:lineRule="auto"/>
      </w:pPr>
      <w:r>
        <w:separator/>
      </w:r>
    </w:p>
  </w:endnote>
  <w:endnote w:type="continuationSeparator" w:id="0">
    <w:p w14:paraId="617ABAAD" w14:textId="77777777" w:rsidR="003E5589" w:rsidRDefault="003E5589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93AD" w14:textId="77777777" w:rsidR="003E5589" w:rsidRDefault="003E5589" w:rsidP="00783A54">
      <w:pPr>
        <w:spacing w:after="0" w:line="240" w:lineRule="auto"/>
      </w:pPr>
      <w:r>
        <w:separator/>
      </w:r>
    </w:p>
  </w:footnote>
  <w:footnote w:type="continuationSeparator" w:id="0">
    <w:p w14:paraId="4DD4F143" w14:textId="77777777" w:rsidR="003E5589" w:rsidRDefault="003E5589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B458" w14:textId="77777777" w:rsidR="00783A54" w:rsidRDefault="002A584D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A919E8D" wp14:editId="6F7C7B5C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1821D" w14:textId="77777777"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752FDDFA" w14:textId="77777777" w:rsidR="00E02A17" w:rsidRDefault="00783A54" w:rsidP="00E02A17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="00E02A17"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E02A17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E02A17">
      <w:rPr>
        <w:rStyle w:val="Hipervnculo"/>
        <w:rFonts w:ascii="Times New Roman" w:hAnsi="Times New Roman" w:cs="Times New Roman"/>
        <w:b/>
        <w:sz w:val="16"/>
        <w:szCs w:val="16"/>
      </w:rPr>
      <w:t>: profesor.wildo.rosales@gmail.com</w:t>
    </w:r>
  </w:p>
  <w:p w14:paraId="4863C7AA" w14:textId="77777777" w:rsidR="00E02A17" w:rsidRPr="00075648" w:rsidRDefault="00E02A17" w:rsidP="00E02A17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>Lenguaje y Comunicación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14:paraId="36EFAABC" w14:textId="6B036CFE" w:rsidR="00E02A17" w:rsidRPr="002337ED" w:rsidRDefault="00E02A17" w:rsidP="00E02A17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>
      <w:rPr>
        <w:rFonts w:ascii="Times New Roman" w:hAnsi="Times New Roman" w:cs="Times New Roman"/>
        <w:noProof/>
        <w:sz w:val="18"/>
        <w:szCs w:val="18"/>
        <w:lang w:eastAsia="es-ES"/>
      </w:rPr>
      <w:t xml:space="preserve"> Wildo Rosales </w:t>
    </w:r>
  </w:p>
  <w:p w14:paraId="14AF9AD7" w14:textId="2375D04E" w:rsidR="002337ED" w:rsidRDefault="002337ED" w:rsidP="00E02A17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2FD3F7CF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56718" wp14:editId="1FA0C223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43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5699"/>
    <w:multiLevelType w:val="hybridMultilevel"/>
    <w:tmpl w:val="074086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33FE2"/>
    <w:multiLevelType w:val="hybridMultilevel"/>
    <w:tmpl w:val="E2EC0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1E6081"/>
    <w:rsid w:val="002337ED"/>
    <w:rsid w:val="002A584D"/>
    <w:rsid w:val="002A714D"/>
    <w:rsid w:val="00362031"/>
    <w:rsid w:val="003C0675"/>
    <w:rsid w:val="003D32DA"/>
    <w:rsid w:val="003E5589"/>
    <w:rsid w:val="00501B55"/>
    <w:rsid w:val="00557021"/>
    <w:rsid w:val="005C7D57"/>
    <w:rsid w:val="005C7E7C"/>
    <w:rsid w:val="00610665"/>
    <w:rsid w:val="00686141"/>
    <w:rsid w:val="00767D5C"/>
    <w:rsid w:val="00783A54"/>
    <w:rsid w:val="00806E12"/>
    <w:rsid w:val="0086505F"/>
    <w:rsid w:val="0092772A"/>
    <w:rsid w:val="00935398"/>
    <w:rsid w:val="00A519E2"/>
    <w:rsid w:val="00A82FD6"/>
    <w:rsid w:val="00BF0CA8"/>
    <w:rsid w:val="00C00E0A"/>
    <w:rsid w:val="00C23423"/>
    <w:rsid w:val="00E02A17"/>
    <w:rsid w:val="00E9345B"/>
    <w:rsid w:val="00EC7FAB"/>
    <w:rsid w:val="00F2247D"/>
    <w:rsid w:val="00F74C8F"/>
    <w:rsid w:val="00F82F2D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972E3"/>
  <w15:docId w15:val="{EAC4290E-CBD1-4E50-8BB5-6520CD4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Wildo Rosales V.</cp:lastModifiedBy>
  <cp:revision>10</cp:revision>
  <dcterms:created xsi:type="dcterms:W3CDTF">2021-02-13T20:12:00Z</dcterms:created>
  <dcterms:modified xsi:type="dcterms:W3CDTF">2021-03-11T20:47:00Z</dcterms:modified>
</cp:coreProperties>
</file>